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D89C7" w14:textId="77777777" w:rsidR="00E2124E" w:rsidRDefault="00E2124E" w:rsidP="00A53145">
      <w:pPr>
        <w:tabs>
          <w:tab w:val="right" w:pos="9360"/>
        </w:tabs>
        <w:jc w:val="center"/>
        <w:rPr>
          <w:rFonts w:ascii="Times New Roman" w:hAnsi="Times New Roman"/>
          <w:b/>
          <w:color w:val="7F7F7F" w:themeColor="text1" w:themeTint="80"/>
          <w:sz w:val="22"/>
          <w:szCs w:val="22"/>
        </w:rPr>
      </w:pPr>
    </w:p>
    <w:p w14:paraId="51CB5DCD" w14:textId="77777777" w:rsidR="006F1300" w:rsidRPr="00F52C87" w:rsidRDefault="006F1300" w:rsidP="00A53145">
      <w:pPr>
        <w:tabs>
          <w:tab w:val="right" w:pos="9360"/>
        </w:tabs>
        <w:jc w:val="center"/>
        <w:rPr>
          <w:rFonts w:ascii="Times New Roman" w:hAnsi="Times New Roman"/>
          <w:b/>
          <w:i/>
          <w:color w:val="7F7F7F" w:themeColor="text1" w:themeTint="80"/>
          <w:sz w:val="22"/>
          <w:szCs w:val="22"/>
        </w:rPr>
      </w:pPr>
      <w:r w:rsidRPr="00F52C87">
        <w:rPr>
          <w:rFonts w:ascii="Times New Roman" w:hAnsi="Times New Roman"/>
          <w:b/>
          <w:color w:val="7F7F7F" w:themeColor="text1" w:themeTint="80"/>
          <w:sz w:val="22"/>
          <w:szCs w:val="22"/>
        </w:rPr>
        <w:t xml:space="preserve">FORM A: BLANK </w:t>
      </w:r>
      <w:r w:rsidRPr="00F52C87">
        <w:rPr>
          <w:rFonts w:ascii="Times New Roman" w:hAnsi="Times New Roman"/>
          <w:b/>
          <w:i/>
          <w:color w:val="7F7F7F" w:themeColor="text1" w:themeTint="80"/>
          <w:sz w:val="22"/>
          <w:szCs w:val="22"/>
        </w:rPr>
        <w:t>NOTICE OF INTENT TO CLAIM</w:t>
      </w:r>
      <w:r w:rsidR="000B1A6B" w:rsidRPr="00F52C87">
        <w:rPr>
          <w:rFonts w:ascii="Times New Roman" w:hAnsi="Times New Roman"/>
          <w:b/>
          <w:i/>
          <w:color w:val="7F7F7F" w:themeColor="text1" w:themeTint="80"/>
          <w:sz w:val="22"/>
          <w:szCs w:val="22"/>
        </w:rPr>
        <w:t xml:space="preserve"> </w:t>
      </w:r>
      <w:r w:rsidRPr="00F52C87">
        <w:rPr>
          <w:rFonts w:ascii="Times New Roman" w:hAnsi="Times New Roman"/>
          <w:b/>
          <w:i/>
          <w:color w:val="7F7F7F" w:themeColor="text1" w:themeTint="80"/>
          <w:sz w:val="22"/>
          <w:szCs w:val="22"/>
        </w:rPr>
        <w:t xml:space="preserve">INTERVENOR COMPENSATION </w:t>
      </w:r>
    </w:p>
    <w:p w14:paraId="01DA5865" w14:textId="77777777" w:rsidR="006F1300" w:rsidRPr="002A7A8F" w:rsidRDefault="006F1300" w:rsidP="00A53145">
      <w:pPr>
        <w:tabs>
          <w:tab w:val="left" w:pos="1287"/>
          <w:tab w:val="center" w:pos="4680"/>
          <w:tab w:val="right" w:pos="9360"/>
        </w:tabs>
        <w:rPr>
          <w:rFonts w:ascii="Times New Roman" w:hAnsi="Times New Roman"/>
          <w:b/>
          <w:i/>
          <w:sz w:val="24"/>
          <w:szCs w:val="24"/>
        </w:rPr>
      </w:pPr>
    </w:p>
    <w:p w14:paraId="307DC2C8" w14:textId="77777777" w:rsidR="006F1300" w:rsidRPr="001F7A76" w:rsidRDefault="006F1300" w:rsidP="00A53145">
      <w:pPr>
        <w:tabs>
          <w:tab w:val="right" w:pos="9360"/>
        </w:tabs>
        <w:spacing w:before="79" w:line="248" w:lineRule="exact"/>
        <w:ind w:left="90" w:right="-190"/>
        <w:jc w:val="center"/>
        <w:rPr>
          <w:rFonts w:ascii="Times New Roman" w:eastAsia="Arial" w:hAnsi="Times New Roman"/>
          <w:sz w:val="24"/>
          <w:szCs w:val="24"/>
        </w:rPr>
      </w:pPr>
      <w:r w:rsidRPr="001F7A76">
        <w:rPr>
          <w:rFonts w:ascii="Times New Roman" w:eastAsia="Arial" w:hAnsi="Times New Roman"/>
          <w:b/>
          <w:bCs/>
          <w:position w:val="-1"/>
          <w:sz w:val="24"/>
          <w:szCs w:val="24"/>
        </w:rPr>
        <w:t>BEFORE</w:t>
      </w:r>
      <w:r w:rsidRPr="001F7A76">
        <w:rPr>
          <w:rFonts w:ascii="Times New Roman" w:eastAsia="Arial" w:hAnsi="Times New Roman"/>
          <w:b/>
          <w:bCs/>
          <w:spacing w:val="-9"/>
          <w:position w:val="-1"/>
          <w:sz w:val="24"/>
          <w:szCs w:val="24"/>
        </w:rPr>
        <w:t xml:space="preserve"> </w:t>
      </w:r>
      <w:r w:rsidRPr="001F7A76">
        <w:rPr>
          <w:rFonts w:ascii="Times New Roman" w:eastAsia="Arial" w:hAnsi="Times New Roman"/>
          <w:b/>
          <w:bCs/>
          <w:spacing w:val="2"/>
          <w:position w:val="-1"/>
          <w:sz w:val="24"/>
          <w:szCs w:val="24"/>
        </w:rPr>
        <w:t>T</w:t>
      </w:r>
      <w:r w:rsidRPr="001F7A76">
        <w:rPr>
          <w:rFonts w:ascii="Times New Roman" w:eastAsia="Arial" w:hAnsi="Times New Roman"/>
          <w:b/>
          <w:bCs/>
          <w:position w:val="-1"/>
          <w:sz w:val="24"/>
          <w:szCs w:val="24"/>
        </w:rPr>
        <w:t>HE</w:t>
      </w:r>
      <w:r w:rsidRPr="001F7A76">
        <w:rPr>
          <w:rFonts w:ascii="Times New Roman" w:eastAsia="Arial" w:hAnsi="Times New Roman"/>
          <w:b/>
          <w:bCs/>
          <w:spacing w:val="-4"/>
          <w:position w:val="-1"/>
          <w:sz w:val="24"/>
          <w:szCs w:val="24"/>
        </w:rPr>
        <w:t xml:space="preserve"> </w:t>
      </w:r>
      <w:r w:rsidRPr="001F7A76">
        <w:rPr>
          <w:rFonts w:ascii="Times New Roman" w:eastAsia="Arial" w:hAnsi="Times New Roman"/>
          <w:b/>
          <w:bCs/>
          <w:position w:val="-1"/>
          <w:sz w:val="24"/>
          <w:szCs w:val="24"/>
        </w:rPr>
        <w:t>P</w:t>
      </w:r>
      <w:r w:rsidRPr="001F7A76">
        <w:rPr>
          <w:rFonts w:ascii="Times New Roman" w:eastAsia="Arial" w:hAnsi="Times New Roman"/>
          <w:b/>
          <w:bCs/>
          <w:spacing w:val="1"/>
          <w:position w:val="-1"/>
          <w:sz w:val="24"/>
          <w:szCs w:val="24"/>
        </w:rPr>
        <w:t>U</w:t>
      </w:r>
      <w:r w:rsidRPr="001F7A76">
        <w:rPr>
          <w:rFonts w:ascii="Times New Roman" w:eastAsia="Arial" w:hAnsi="Times New Roman"/>
          <w:b/>
          <w:bCs/>
          <w:position w:val="-1"/>
          <w:sz w:val="24"/>
          <w:szCs w:val="24"/>
        </w:rPr>
        <w:t>BLIC</w:t>
      </w:r>
      <w:r w:rsidRPr="001F7A76">
        <w:rPr>
          <w:rFonts w:ascii="Times New Roman" w:eastAsia="Arial" w:hAnsi="Times New Roman"/>
          <w:b/>
          <w:bCs/>
          <w:spacing w:val="-7"/>
          <w:position w:val="-1"/>
          <w:sz w:val="24"/>
          <w:szCs w:val="24"/>
        </w:rPr>
        <w:t xml:space="preserve"> </w:t>
      </w:r>
      <w:r w:rsidRPr="001F7A76">
        <w:rPr>
          <w:rFonts w:ascii="Times New Roman" w:eastAsia="Arial" w:hAnsi="Times New Roman"/>
          <w:b/>
          <w:bCs/>
          <w:position w:val="-1"/>
          <w:sz w:val="24"/>
          <w:szCs w:val="24"/>
        </w:rPr>
        <w:t>UTILITIES</w:t>
      </w:r>
      <w:r w:rsidRPr="001F7A76">
        <w:rPr>
          <w:rFonts w:ascii="Times New Roman" w:eastAsia="Arial" w:hAnsi="Times New Roman"/>
          <w:b/>
          <w:bCs/>
          <w:spacing w:val="-8"/>
          <w:position w:val="-1"/>
          <w:sz w:val="24"/>
          <w:szCs w:val="24"/>
        </w:rPr>
        <w:t xml:space="preserve"> </w:t>
      </w:r>
      <w:r w:rsidRPr="001F7A76">
        <w:rPr>
          <w:rFonts w:ascii="Times New Roman" w:eastAsia="Arial" w:hAnsi="Times New Roman"/>
          <w:b/>
          <w:bCs/>
          <w:position w:val="-1"/>
          <w:sz w:val="24"/>
          <w:szCs w:val="24"/>
        </w:rPr>
        <w:t>COMM</w:t>
      </w:r>
      <w:r w:rsidRPr="001F7A76">
        <w:rPr>
          <w:rFonts w:ascii="Times New Roman" w:eastAsia="Arial" w:hAnsi="Times New Roman"/>
          <w:b/>
          <w:bCs/>
          <w:spacing w:val="1"/>
          <w:position w:val="-1"/>
          <w:sz w:val="24"/>
          <w:szCs w:val="24"/>
        </w:rPr>
        <w:t>I</w:t>
      </w:r>
      <w:r w:rsidRPr="001F7A76">
        <w:rPr>
          <w:rFonts w:ascii="Times New Roman" w:eastAsia="Arial" w:hAnsi="Times New Roman"/>
          <w:b/>
          <w:bCs/>
          <w:position w:val="-1"/>
          <w:sz w:val="24"/>
          <w:szCs w:val="24"/>
        </w:rPr>
        <w:t>SS</w:t>
      </w:r>
      <w:r w:rsidRPr="001F7A76">
        <w:rPr>
          <w:rFonts w:ascii="Times New Roman" w:eastAsia="Arial" w:hAnsi="Times New Roman"/>
          <w:b/>
          <w:bCs/>
          <w:spacing w:val="1"/>
          <w:position w:val="-1"/>
          <w:sz w:val="24"/>
          <w:szCs w:val="24"/>
        </w:rPr>
        <w:t>I</w:t>
      </w:r>
      <w:r w:rsidRPr="001F7A76">
        <w:rPr>
          <w:rFonts w:ascii="Times New Roman" w:eastAsia="Arial" w:hAnsi="Times New Roman"/>
          <w:b/>
          <w:bCs/>
          <w:position w:val="-1"/>
          <w:sz w:val="24"/>
          <w:szCs w:val="24"/>
        </w:rPr>
        <w:t>ON</w:t>
      </w:r>
      <w:r w:rsidRPr="001F7A76">
        <w:rPr>
          <w:rFonts w:ascii="Times New Roman" w:eastAsia="Arial" w:hAnsi="Times New Roman"/>
          <w:b/>
          <w:bCs/>
          <w:spacing w:val="-13"/>
          <w:position w:val="-1"/>
          <w:sz w:val="24"/>
          <w:szCs w:val="24"/>
        </w:rPr>
        <w:t xml:space="preserve"> </w:t>
      </w:r>
      <w:r w:rsidRPr="001F7A76">
        <w:rPr>
          <w:rFonts w:ascii="Times New Roman" w:eastAsia="Arial" w:hAnsi="Times New Roman"/>
          <w:b/>
          <w:bCs/>
          <w:position w:val="-1"/>
          <w:sz w:val="24"/>
          <w:szCs w:val="24"/>
        </w:rPr>
        <w:t>OF</w:t>
      </w:r>
      <w:r w:rsidRPr="001F7A76">
        <w:rPr>
          <w:rFonts w:ascii="Times New Roman" w:eastAsia="Arial" w:hAnsi="Times New Roman"/>
          <w:b/>
          <w:bCs/>
          <w:spacing w:val="-3"/>
          <w:position w:val="-1"/>
          <w:sz w:val="24"/>
          <w:szCs w:val="24"/>
        </w:rPr>
        <w:t xml:space="preserve"> </w:t>
      </w:r>
      <w:r w:rsidRPr="001F7A76">
        <w:rPr>
          <w:rFonts w:ascii="Times New Roman" w:eastAsia="Arial" w:hAnsi="Times New Roman"/>
          <w:b/>
          <w:bCs/>
          <w:position w:val="-1"/>
          <w:sz w:val="24"/>
          <w:szCs w:val="24"/>
        </w:rPr>
        <w:t>THE</w:t>
      </w:r>
      <w:r w:rsidRPr="001F7A76">
        <w:rPr>
          <w:rFonts w:ascii="Times New Roman" w:eastAsia="Arial" w:hAnsi="Times New Roman"/>
          <w:b/>
          <w:bCs/>
          <w:spacing w:val="-3"/>
          <w:position w:val="-1"/>
          <w:sz w:val="24"/>
          <w:szCs w:val="24"/>
        </w:rPr>
        <w:t xml:space="preserve"> </w:t>
      </w:r>
      <w:r w:rsidRPr="001F7A76">
        <w:rPr>
          <w:rFonts w:ascii="Times New Roman" w:eastAsia="Arial" w:hAnsi="Times New Roman"/>
          <w:b/>
          <w:bCs/>
          <w:position w:val="-1"/>
          <w:sz w:val="24"/>
          <w:szCs w:val="24"/>
        </w:rPr>
        <w:t>STATE</w:t>
      </w:r>
      <w:r w:rsidRPr="001F7A76">
        <w:rPr>
          <w:rFonts w:ascii="Times New Roman" w:eastAsia="Arial" w:hAnsi="Times New Roman"/>
          <w:b/>
          <w:bCs/>
          <w:spacing w:val="-7"/>
          <w:position w:val="-1"/>
          <w:sz w:val="24"/>
          <w:szCs w:val="24"/>
        </w:rPr>
        <w:t xml:space="preserve"> </w:t>
      </w:r>
      <w:r w:rsidRPr="001F7A76">
        <w:rPr>
          <w:rFonts w:ascii="Times New Roman" w:eastAsia="Arial" w:hAnsi="Times New Roman"/>
          <w:b/>
          <w:bCs/>
          <w:position w:val="-1"/>
          <w:sz w:val="24"/>
          <w:szCs w:val="24"/>
        </w:rPr>
        <w:t>OF</w:t>
      </w:r>
      <w:r w:rsidRPr="001F7A76">
        <w:rPr>
          <w:rFonts w:ascii="Times New Roman" w:eastAsia="Arial" w:hAnsi="Times New Roman"/>
          <w:b/>
          <w:bCs/>
          <w:spacing w:val="-1"/>
          <w:position w:val="-1"/>
          <w:sz w:val="24"/>
          <w:szCs w:val="24"/>
        </w:rPr>
        <w:t xml:space="preserve"> </w:t>
      </w:r>
      <w:r w:rsidRPr="001F7A76">
        <w:rPr>
          <w:rFonts w:ascii="Times New Roman" w:eastAsia="Arial" w:hAnsi="Times New Roman"/>
          <w:b/>
          <w:bCs/>
          <w:position w:val="-1"/>
          <w:sz w:val="24"/>
          <w:szCs w:val="24"/>
        </w:rPr>
        <w:t>CALIFORN</w:t>
      </w:r>
      <w:r w:rsidRPr="001F7A76">
        <w:rPr>
          <w:rFonts w:ascii="Times New Roman" w:eastAsia="Arial" w:hAnsi="Times New Roman"/>
          <w:b/>
          <w:bCs/>
          <w:spacing w:val="1"/>
          <w:position w:val="-1"/>
          <w:sz w:val="24"/>
          <w:szCs w:val="24"/>
        </w:rPr>
        <w:t>I</w:t>
      </w:r>
      <w:r w:rsidRPr="001F7A76">
        <w:rPr>
          <w:rFonts w:ascii="Times New Roman" w:eastAsia="Arial" w:hAnsi="Times New Roman"/>
          <w:b/>
          <w:bCs/>
          <w:position w:val="-1"/>
          <w:sz w:val="24"/>
          <w:szCs w:val="24"/>
        </w:rPr>
        <w:t>A</w:t>
      </w:r>
    </w:p>
    <w:p w14:paraId="63A62CF3" w14:textId="77777777" w:rsidR="006F1300" w:rsidRPr="001F7A76" w:rsidRDefault="006F1300" w:rsidP="00A53145">
      <w:pPr>
        <w:tabs>
          <w:tab w:val="right" w:pos="9360"/>
        </w:tabs>
        <w:spacing w:before="20" w:line="240" w:lineRule="exact"/>
        <w:rPr>
          <w:rFonts w:ascii="Times New Roman" w:hAnsi="Times New Roman"/>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Look w:val="0000" w:firstRow="0" w:lastRow="0" w:firstColumn="0" w:lastColumn="0" w:noHBand="0" w:noVBand="0"/>
      </w:tblPr>
      <w:tblGrid>
        <w:gridCol w:w="5760"/>
        <w:gridCol w:w="3510"/>
      </w:tblGrid>
      <w:tr w:rsidR="006F1300" w:rsidRPr="0074581B" w14:paraId="64013C1A" w14:textId="77777777" w:rsidTr="003C44F6">
        <w:tc>
          <w:tcPr>
            <w:tcW w:w="5760" w:type="dxa"/>
            <w:shd w:val="clear" w:color="auto" w:fill="CCFFCC"/>
          </w:tcPr>
          <w:p w14:paraId="79176341" w14:textId="77777777" w:rsidR="006F1300" w:rsidRPr="003C44F6" w:rsidRDefault="006F1300" w:rsidP="003C44F6">
            <w:pPr>
              <w:rPr>
                <w:rFonts w:ascii="Times New Roman" w:hAnsi="Times New Roman"/>
                <w:sz w:val="24"/>
                <w:szCs w:val="24"/>
              </w:rPr>
            </w:pPr>
            <w:r w:rsidRPr="003C44F6">
              <w:rPr>
                <w:rFonts w:ascii="Times New Roman" w:hAnsi="Times New Roman"/>
                <w:sz w:val="24"/>
                <w:szCs w:val="24"/>
              </w:rPr>
              <w:t>[Proceeding Name]</w:t>
            </w:r>
          </w:p>
          <w:p w14:paraId="1147B3EB" w14:textId="77777777" w:rsidR="006F1300" w:rsidRPr="003C44F6" w:rsidRDefault="006F1300" w:rsidP="003C44F6">
            <w:pPr>
              <w:rPr>
                <w:rFonts w:ascii="Times New Roman" w:hAnsi="Times New Roman"/>
                <w:sz w:val="24"/>
                <w:szCs w:val="24"/>
              </w:rPr>
            </w:pPr>
          </w:p>
        </w:tc>
        <w:tc>
          <w:tcPr>
            <w:tcW w:w="3510" w:type="dxa"/>
            <w:shd w:val="clear" w:color="auto" w:fill="CCFFCC"/>
          </w:tcPr>
          <w:p w14:paraId="06CE093A" w14:textId="77777777" w:rsidR="006F1300" w:rsidRPr="003C44F6" w:rsidRDefault="006F1300" w:rsidP="003C44F6">
            <w:pPr>
              <w:rPr>
                <w:rFonts w:ascii="Times New Roman" w:hAnsi="Times New Roman"/>
                <w:sz w:val="24"/>
                <w:szCs w:val="24"/>
              </w:rPr>
            </w:pPr>
            <w:r w:rsidRPr="003C44F6">
              <w:rPr>
                <w:rFonts w:ascii="Times New Roman" w:hAnsi="Times New Roman"/>
                <w:sz w:val="24"/>
                <w:szCs w:val="24"/>
              </w:rPr>
              <w:t>[Proceeding Number]</w:t>
            </w:r>
          </w:p>
          <w:p w14:paraId="2944BB28" w14:textId="77777777" w:rsidR="006F1300" w:rsidRPr="003C44F6" w:rsidRDefault="006F1300" w:rsidP="003C44F6">
            <w:pPr>
              <w:rPr>
                <w:rFonts w:ascii="Times New Roman" w:hAnsi="Times New Roman"/>
                <w:sz w:val="24"/>
                <w:szCs w:val="24"/>
              </w:rPr>
            </w:pPr>
            <w:r w:rsidRPr="003C44F6">
              <w:rPr>
                <w:rFonts w:ascii="Times New Roman" w:hAnsi="Times New Roman"/>
                <w:sz w:val="24"/>
                <w:szCs w:val="24"/>
              </w:rPr>
              <w:t>(Filed [date])</w:t>
            </w:r>
          </w:p>
          <w:p w14:paraId="4CCCB324" w14:textId="77777777" w:rsidR="006F1300" w:rsidRPr="003C44F6" w:rsidRDefault="006F1300" w:rsidP="003C44F6">
            <w:pPr>
              <w:rPr>
                <w:rFonts w:ascii="Times New Roman" w:hAnsi="Times New Roman"/>
                <w:sz w:val="24"/>
                <w:szCs w:val="24"/>
              </w:rPr>
            </w:pPr>
          </w:p>
        </w:tc>
      </w:tr>
    </w:tbl>
    <w:p w14:paraId="1E6B8AFD" w14:textId="77777777" w:rsidR="006F1300" w:rsidRPr="001F7A76" w:rsidRDefault="006F1300" w:rsidP="00A53145">
      <w:pPr>
        <w:tabs>
          <w:tab w:val="right" w:pos="9360"/>
        </w:tabs>
        <w:spacing w:line="200" w:lineRule="exact"/>
        <w:rPr>
          <w:rFonts w:ascii="Times New Roman" w:hAnsi="Times New Roman"/>
          <w:sz w:val="24"/>
          <w:szCs w:val="24"/>
        </w:rPr>
      </w:pPr>
    </w:p>
    <w:p w14:paraId="1EBFC1B6" w14:textId="77777777" w:rsidR="006F1300" w:rsidRPr="001F7A76" w:rsidRDefault="006F1300" w:rsidP="00A53145">
      <w:pPr>
        <w:tabs>
          <w:tab w:val="right" w:pos="9360"/>
        </w:tabs>
        <w:spacing w:before="29" w:line="269" w:lineRule="exact"/>
        <w:ind w:left="934" w:right="915"/>
        <w:jc w:val="center"/>
        <w:rPr>
          <w:rFonts w:ascii="Times New Roman" w:eastAsia="Arial" w:hAnsi="Times New Roman"/>
          <w:sz w:val="24"/>
          <w:szCs w:val="24"/>
        </w:rPr>
      </w:pPr>
      <w:r w:rsidRPr="001F7A76">
        <w:rPr>
          <w:rFonts w:ascii="Times New Roman" w:eastAsia="Arial" w:hAnsi="Times New Roman"/>
          <w:b/>
          <w:bCs/>
          <w:position w:val="-1"/>
          <w:sz w:val="24"/>
          <w:szCs w:val="24"/>
        </w:rPr>
        <w:t>NOTICE OF INTENT TO CLA</w:t>
      </w:r>
      <w:r w:rsidRPr="001F7A76">
        <w:rPr>
          <w:rFonts w:ascii="Times New Roman" w:eastAsia="Arial" w:hAnsi="Times New Roman"/>
          <w:b/>
          <w:bCs/>
          <w:spacing w:val="2"/>
          <w:position w:val="-1"/>
          <w:sz w:val="24"/>
          <w:szCs w:val="24"/>
        </w:rPr>
        <w:t>I</w:t>
      </w:r>
      <w:r w:rsidRPr="001F7A76">
        <w:rPr>
          <w:rFonts w:ascii="Times New Roman" w:eastAsia="Arial" w:hAnsi="Times New Roman"/>
          <w:b/>
          <w:bCs/>
          <w:position w:val="-1"/>
          <w:sz w:val="24"/>
          <w:szCs w:val="24"/>
        </w:rPr>
        <w:t>M INTERVENOR COMPENSATION</w:t>
      </w:r>
    </w:p>
    <w:p w14:paraId="3D7726A1" w14:textId="77777777" w:rsidR="006F1300" w:rsidRDefault="006F1300" w:rsidP="00A53145">
      <w:pPr>
        <w:tabs>
          <w:tab w:val="left" w:pos="3580"/>
          <w:tab w:val="right" w:pos="9360"/>
        </w:tabs>
        <w:spacing w:before="11" w:line="276" w:lineRule="exact"/>
        <w:ind w:left="232" w:right="212"/>
        <w:jc w:val="center"/>
        <w:rPr>
          <w:rFonts w:ascii="Times New Roman" w:eastAsia="Arial" w:hAnsi="Times New Roman"/>
          <w:b/>
          <w:bCs/>
          <w:sz w:val="24"/>
          <w:szCs w:val="24"/>
        </w:rPr>
      </w:pPr>
      <w:r w:rsidRPr="001F7A76">
        <w:rPr>
          <w:rFonts w:ascii="Times New Roman" w:eastAsia="Arial" w:hAnsi="Times New Roman"/>
          <w:b/>
          <w:bCs/>
          <w:sz w:val="24"/>
          <w:szCs w:val="24"/>
        </w:rPr>
        <w:t>AND, IF REQUES</w:t>
      </w:r>
      <w:r w:rsidRPr="001F7A76">
        <w:rPr>
          <w:rFonts w:ascii="Times New Roman" w:eastAsia="Arial" w:hAnsi="Times New Roman"/>
          <w:b/>
          <w:bCs/>
          <w:spacing w:val="2"/>
          <w:sz w:val="24"/>
          <w:szCs w:val="24"/>
        </w:rPr>
        <w:t>T</w:t>
      </w:r>
      <w:r w:rsidRPr="001F7A76">
        <w:rPr>
          <w:rFonts w:ascii="Times New Roman" w:eastAsia="Arial" w:hAnsi="Times New Roman"/>
          <w:b/>
          <w:bCs/>
          <w:spacing w:val="1"/>
          <w:sz w:val="24"/>
          <w:szCs w:val="24"/>
        </w:rPr>
        <w:t>E</w:t>
      </w:r>
      <w:r w:rsidR="00BC51FB">
        <w:rPr>
          <w:rFonts w:ascii="Times New Roman" w:eastAsia="Arial" w:hAnsi="Times New Roman"/>
          <w:b/>
          <w:bCs/>
          <w:sz w:val="24"/>
          <w:szCs w:val="24"/>
        </w:rPr>
        <w:t xml:space="preserve">D (and </w:t>
      </w:r>
      <w:r w:rsidR="00BC51FB" w:rsidRPr="00BC51FB">
        <w:rPr>
          <w:rFonts w:ascii="Times New Roman" w:eastAsia="Arial" w:hAnsi="Times New Roman"/>
          <w:b/>
          <w:bCs/>
          <w:sz w:val="24"/>
          <w:szCs w:val="24"/>
          <w:bdr w:val="single" w:sz="4" w:space="0" w:color="FFFFFF" w:themeColor="background1"/>
          <w:shd w:val="clear" w:color="auto" w:fill="CCFFCC"/>
        </w:rPr>
        <w:t>[     ]</w:t>
      </w:r>
      <w:r w:rsidR="0037795F" w:rsidRPr="001F7A76">
        <w:rPr>
          <w:rStyle w:val="FootnoteReference"/>
          <w:rFonts w:ascii="Times New Roman" w:eastAsia="Arial" w:hAnsi="Times New Roman"/>
          <w:bCs/>
          <w:sz w:val="24"/>
          <w:szCs w:val="24"/>
          <w:shd w:val="clear" w:color="auto" w:fill="FFFFFF"/>
        </w:rPr>
        <w:footnoteReference w:id="1"/>
      </w:r>
      <w:r w:rsidRPr="001F7A76">
        <w:rPr>
          <w:rFonts w:ascii="Times New Roman" w:eastAsia="Arial" w:hAnsi="Times New Roman"/>
          <w:b/>
          <w:bCs/>
          <w:spacing w:val="-23"/>
          <w:sz w:val="24"/>
          <w:szCs w:val="24"/>
          <w:shd w:val="clear" w:color="auto" w:fill="FFFFFF"/>
        </w:rPr>
        <w:t xml:space="preserve"> </w:t>
      </w:r>
      <w:r w:rsidRPr="001F7A76">
        <w:rPr>
          <w:rFonts w:ascii="Times New Roman" w:eastAsia="Arial" w:hAnsi="Times New Roman"/>
          <w:b/>
          <w:bCs/>
          <w:sz w:val="24"/>
          <w:szCs w:val="24"/>
        </w:rPr>
        <w:t xml:space="preserve">checked), ADMINISTRATIVE </w:t>
      </w:r>
      <w:r w:rsidRPr="001F7A76">
        <w:rPr>
          <w:rFonts w:ascii="Times New Roman" w:eastAsia="Arial" w:hAnsi="Times New Roman"/>
          <w:b/>
          <w:bCs/>
          <w:spacing w:val="3"/>
          <w:sz w:val="24"/>
          <w:szCs w:val="24"/>
        </w:rPr>
        <w:t>L</w:t>
      </w:r>
      <w:r w:rsidRPr="001F7A76">
        <w:rPr>
          <w:rFonts w:ascii="Times New Roman" w:eastAsia="Arial" w:hAnsi="Times New Roman"/>
          <w:b/>
          <w:bCs/>
          <w:spacing w:val="-1"/>
          <w:sz w:val="24"/>
          <w:szCs w:val="24"/>
        </w:rPr>
        <w:t>A</w:t>
      </w:r>
      <w:r w:rsidRPr="001F7A76">
        <w:rPr>
          <w:rFonts w:ascii="Times New Roman" w:eastAsia="Arial" w:hAnsi="Times New Roman"/>
          <w:b/>
          <w:bCs/>
          <w:sz w:val="24"/>
          <w:szCs w:val="24"/>
        </w:rPr>
        <w:t>W JUDGE’S RULING ON [</w:t>
      </w:r>
      <w:r w:rsidR="001966FE">
        <w:rPr>
          <w:rFonts w:ascii="Times New Roman" w:eastAsia="Arial" w:hAnsi="Times New Roman"/>
          <w:bCs/>
          <w:sz w:val="24"/>
          <w:szCs w:val="24"/>
          <w:bdr w:val="single" w:sz="4" w:space="0" w:color="FFFFFF" w:themeColor="background1"/>
          <w:shd w:val="clear" w:color="auto" w:fill="CCFFCC"/>
        </w:rPr>
        <w:t>INTERVENOR’S NAME</w:t>
      </w:r>
      <w:r w:rsidRPr="001F7A76">
        <w:rPr>
          <w:rFonts w:ascii="Times New Roman" w:eastAsia="Arial" w:hAnsi="Times New Roman"/>
          <w:b/>
          <w:bCs/>
          <w:sz w:val="24"/>
          <w:szCs w:val="24"/>
        </w:rPr>
        <w:t>]’S S</w:t>
      </w:r>
      <w:r w:rsidRPr="001F7A76">
        <w:rPr>
          <w:rFonts w:ascii="Times New Roman" w:eastAsia="Arial" w:hAnsi="Times New Roman"/>
          <w:b/>
          <w:bCs/>
          <w:spacing w:val="1"/>
          <w:sz w:val="24"/>
          <w:szCs w:val="24"/>
        </w:rPr>
        <w:t>H</w:t>
      </w:r>
      <w:r w:rsidRPr="001F7A76">
        <w:rPr>
          <w:rFonts w:ascii="Times New Roman" w:eastAsia="Arial" w:hAnsi="Times New Roman"/>
          <w:b/>
          <w:bCs/>
          <w:sz w:val="24"/>
          <w:szCs w:val="24"/>
        </w:rPr>
        <w:t>OWING OF SIGNIFICANT FINANCIAL HARDSH</w:t>
      </w:r>
      <w:r w:rsidRPr="001F7A76">
        <w:rPr>
          <w:rFonts w:ascii="Times New Roman" w:eastAsia="Arial" w:hAnsi="Times New Roman"/>
          <w:b/>
          <w:bCs/>
          <w:spacing w:val="2"/>
          <w:sz w:val="24"/>
          <w:szCs w:val="24"/>
        </w:rPr>
        <w:t>I</w:t>
      </w:r>
      <w:r w:rsidRPr="001F7A76">
        <w:rPr>
          <w:rFonts w:ascii="Times New Roman" w:eastAsia="Arial" w:hAnsi="Times New Roman"/>
          <w:b/>
          <w:bCs/>
          <w:sz w:val="24"/>
          <w:szCs w:val="24"/>
        </w:rPr>
        <w:t>P</w:t>
      </w:r>
    </w:p>
    <w:p w14:paraId="1F11BB38" w14:textId="77777777" w:rsidR="002E3DCA" w:rsidRPr="001F7A76" w:rsidRDefault="002E3DCA" w:rsidP="00A53145">
      <w:pPr>
        <w:tabs>
          <w:tab w:val="left" w:pos="3580"/>
          <w:tab w:val="right" w:pos="9360"/>
        </w:tabs>
        <w:spacing w:before="11" w:line="276" w:lineRule="exact"/>
        <w:ind w:left="232" w:right="212"/>
        <w:jc w:val="center"/>
        <w:rPr>
          <w:rFonts w:ascii="Times New Roman" w:eastAsia="Arial" w:hAnsi="Times New Roman"/>
          <w:sz w:val="24"/>
          <w:szCs w:val="24"/>
        </w:rPr>
      </w:pPr>
    </w:p>
    <w:p w14:paraId="064806D3" w14:textId="5CD3B81C" w:rsidR="006F1300" w:rsidRPr="003C44F6" w:rsidRDefault="002E3DCA" w:rsidP="0092368B">
      <w:pPr>
        <w:pBdr>
          <w:top w:val="single" w:sz="4" w:space="1" w:color="auto"/>
          <w:left w:val="single" w:sz="4" w:space="4" w:color="auto"/>
          <w:bottom w:val="single" w:sz="4" w:space="1" w:color="auto"/>
          <w:right w:val="single" w:sz="4" w:space="1" w:color="auto"/>
        </w:pBdr>
        <w:shd w:val="clear" w:color="auto" w:fill="D9D9D9" w:themeFill="background1" w:themeFillShade="D9"/>
        <w:tabs>
          <w:tab w:val="right" w:pos="9360"/>
        </w:tabs>
        <w:spacing w:before="11" w:line="276" w:lineRule="auto"/>
        <w:jc w:val="center"/>
        <w:rPr>
          <w:rFonts w:ascii="Times New Roman" w:hAnsi="Times New Roman"/>
          <w:b/>
          <w:szCs w:val="26"/>
        </w:rPr>
      </w:pPr>
      <w:r w:rsidRPr="00C82E5C">
        <w:rPr>
          <w:rFonts w:ascii="Times New Roman" w:hAnsi="Times New Roman"/>
          <w:b/>
          <w:szCs w:val="26"/>
          <w:u w:val="single"/>
        </w:rPr>
        <w:t>NOTE</w:t>
      </w:r>
      <w:r w:rsidRPr="00C82E5C">
        <w:rPr>
          <w:rFonts w:ascii="Times New Roman" w:hAnsi="Times New Roman"/>
          <w:b/>
          <w:szCs w:val="26"/>
        </w:rPr>
        <w:t>:</w:t>
      </w:r>
      <w:r w:rsidR="006568E4" w:rsidRPr="00C82E5C">
        <w:rPr>
          <w:rFonts w:ascii="Times New Roman" w:hAnsi="Times New Roman"/>
          <w:b/>
          <w:szCs w:val="26"/>
        </w:rPr>
        <w:t xml:space="preserve"> A</w:t>
      </w:r>
      <w:r w:rsidR="00E01099" w:rsidRPr="00C82E5C">
        <w:rPr>
          <w:rFonts w:ascii="Times New Roman" w:hAnsi="Times New Roman"/>
          <w:b/>
          <w:szCs w:val="26"/>
        </w:rPr>
        <w:t>FT</w:t>
      </w:r>
      <w:r w:rsidR="00F85467" w:rsidRPr="00C82E5C">
        <w:rPr>
          <w:rFonts w:ascii="Times New Roman" w:hAnsi="Times New Roman"/>
          <w:b/>
          <w:szCs w:val="26"/>
        </w:rPr>
        <w:t>E</w:t>
      </w:r>
      <w:r w:rsidR="00E01099" w:rsidRPr="00C82E5C">
        <w:rPr>
          <w:rFonts w:ascii="Times New Roman" w:hAnsi="Times New Roman"/>
          <w:b/>
          <w:szCs w:val="26"/>
        </w:rPr>
        <w:t xml:space="preserve">R </w:t>
      </w:r>
      <w:r w:rsidR="00E01099">
        <w:rPr>
          <w:rFonts w:ascii="Times New Roman" w:hAnsi="Times New Roman"/>
          <w:b/>
          <w:szCs w:val="26"/>
        </w:rPr>
        <w:t xml:space="preserve">ELECTRONICALLY FILING A PDF COPY OF THIS NOTICE OF INTENT, </w:t>
      </w:r>
      <w:r w:rsidR="00BE79B1">
        <w:rPr>
          <w:rFonts w:ascii="Times New Roman" w:hAnsi="Times New Roman"/>
          <w:b/>
          <w:szCs w:val="26"/>
        </w:rPr>
        <w:t xml:space="preserve">PLEASE </w:t>
      </w:r>
      <w:r w:rsidR="00E01099">
        <w:rPr>
          <w:rFonts w:ascii="Times New Roman" w:hAnsi="Times New Roman"/>
          <w:b/>
          <w:szCs w:val="26"/>
        </w:rPr>
        <w:t>EMAIL THE DOCUMENT IN AN</w:t>
      </w:r>
      <w:r w:rsidR="006568E4" w:rsidRPr="00E01099">
        <w:rPr>
          <w:rFonts w:ascii="Times New Roman" w:hAnsi="Times New Roman"/>
          <w:b/>
          <w:szCs w:val="26"/>
        </w:rPr>
        <w:t xml:space="preserve"> MS WORD </w:t>
      </w:r>
      <w:r w:rsidR="00E01099">
        <w:rPr>
          <w:rFonts w:ascii="Times New Roman" w:hAnsi="Times New Roman"/>
          <w:b/>
          <w:szCs w:val="26"/>
        </w:rPr>
        <w:t>FORMAT TO THE INTERVENOR COMPENSATION PROGRAM COORDINATOR AT</w:t>
      </w:r>
      <w:r w:rsidRPr="00E01099">
        <w:rPr>
          <w:rFonts w:ascii="Times New Roman" w:hAnsi="Times New Roman"/>
          <w:b/>
          <w:szCs w:val="26"/>
        </w:rPr>
        <w:t xml:space="preserve"> </w:t>
      </w:r>
      <w:hyperlink r:id="rId8" w:history="1">
        <w:r w:rsidRPr="003C44F6">
          <w:rPr>
            <w:rStyle w:val="Hyperlink"/>
            <w:rFonts w:ascii="Times New Roman" w:hAnsi="Times New Roman"/>
            <w:b/>
            <w:szCs w:val="26"/>
          </w:rPr>
          <w:t>Icompcoordinator@cpuc.ca.gov</w:t>
        </w:r>
      </w:hyperlink>
      <w:r w:rsidR="006568E4">
        <w:rPr>
          <w:rFonts w:ascii="Times New Roman" w:hAnsi="Times New Roman"/>
          <w:b/>
          <w:szCs w:val="26"/>
        </w:rPr>
        <w:t>.</w:t>
      </w:r>
    </w:p>
    <w:p w14:paraId="143A77F7" w14:textId="77777777" w:rsidR="002E3DCA" w:rsidRPr="001F7A76" w:rsidRDefault="002E3DCA" w:rsidP="00A53145">
      <w:pPr>
        <w:tabs>
          <w:tab w:val="right" w:pos="9360"/>
        </w:tabs>
        <w:spacing w:before="11" w:line="260" w:lineRule="exact"/>
        <w:rPr>
          <w:rFonts w:ascii="Times New Roman" w:hAnsi="Times New Roman"/>
          <w:sz w:val="24"/>
          <w:szCs w:val="24"/>
        </w:rPr>
      </w:pPr>
    </w:p>
    <w:tbl>
      <w:tblPr>
        <w:tblW w:w="0" w:type="auto"/>
        <w:tblInd w:w="-85" w:type="dxa"/>
        <w:tblLayout w:type="fixed"/>
        <w:tblCellMar>
          <w:left w:w="0" w:type="dxa"/>
          <w:right w:w="0" w:type="dxa"/>
        </w:tblCellMar>
        <w:tblLook w:val="01E0" w:firstRow="1" w:lastRow="1" w:firstColumn="1" w:lastColumn="1" w:noHBand="0" w:noVBand="0"/>
      </w:tblPr>
      <w:tblGrid>
        <w:gridCol w:w="2994"/>
        <w:gridCol w:w="1596"/>
        <w:gridCol w:w="24"/>
        <w:gridCol w:w="4926"/>
      </w:tblGrid>
      <w:tr w:rsidR="006F1300" w:rsidRPr="001F7A76" w14:paraId="31FF6DB4" w14:textId="77777777" w:rsidTr="00E01099">
        <w:trPr>
          <w:trHeight w:val="20"/>
        </w:trPr>
        <w:tc>
          <w:tcPr>
            <w:tcW w:w="9540" w:type="dxa"/>
            <w:gridSpan w:val="4"/>
            <w:tcBorders>
              <w:top w:val="single" w:sz="4" w:space="0" w:color="000000"/>
              <w:left w:val="single" w:sz="4" w:space="0" w:color="000000"/>
              <w:bottom w:val="single" w:sz="4" w:space="0" w:color="000000"/>
              <w:right w:val="single" w:sz="4" w:space="0" w:color="000000"/>
            </w:tcBorders>
            <w:shd w:val="clear" w:color="auto" w:fill="CCFFCC"/>
          </w:tcPr>
          <w:p w14:paraId="2218F1C2" w14:textId="77777777" w:rsidR="006F1300" w:rsidRPr="001F7A76" w:rsidRDefault="006F1300" w:rsidP="00E01099">
            <w:pPr>
              <w:tabs>
                <w:tab w:val="right" w:pos="9360"/>
              </w:tabs>
              <w:spacing w:after="240"/>
              <w:ind w:left="102" w:right="-20"/>
              <w:rPr>
                <w:rFonts w:ascii="Times New Roman" w:hAnsi="Times New Roman"/>
                <w:sz w:val="24"/>
                <w:szCs w:val="24"/>
              </w:rPr>
            </w:pPr>
            <w:r w:rsidRPr="00455667">
              <w:rPr>
                <w:rFonts w:ascii="Times New Roman" w:hAnsi="Times New Roman"/>
                <w:b/>
                <w:sz w:val="24"/>
                <w:szCs w:val="24"/>
              </w:rPr>
              <w:t>Customer</w:t>
            </w:r>
            <w:r w:rsidR="00EC2970">
              <w:rPr>
                <w:rFonts w:ascii="Times New Roman" w:hAnsi="Times New Roman"/>
                <w:b/>
                <w:sz w:val="24"/>
                <w:szCs w:val="24"/>
              </w:rPr>
              <w:t xml:space="preserve"> or Eligible Local </w:t>
            </w:r>
            <w:r w:rsidR="00EC2970" w:rsidRPr="00A41E35">
              <w:rPr>
                <w:rFonts w:ascii="Times New Roman" w:hAnsi="Times New Roman"/>
                <w:b/>
                <w:sz w:val="24"/>
                <w:szCs w:val="24"/>
              </w:rPr>
              <w:t>Government</w:t>
            </w:r>
            <w:r w:rsidRPr="001966FE">
              <w:rPr>
                <w:rFonts w:ascii="Times New Roman" w:hAnsi="Times New Roman"/>
                <w:b/>
                <w:spacing w:val="-9"/>
                <w:sz w:val="24"/>
                <w:szCs w:val="24"/>
              </w:rPr>
              <w:t xml:space="preserve"> </w:t>
            </w:r>
            <w:r w:rsidR="00A41E35" w:rsidRPr="001966FE">
              <w:rPr>
                <w:rFonts w:ascii="Times New Roman" w:hAnsi="Times New Roman"/>
                <w:b/>
                <w:spacing w:val="-9"/>
                <w:sz w:val="24"/>
                <w:szCs w:val="24"/>
              </w:rPr>
              <w:t>Entity</w:t>
            </w:r>
            <w:r w:rsidR="00A41E35">
              <w:rPr>
                <w:rFonts w:ascii="Times New Roman" w:hAnsi="Times New Roman"/>
                <w:spacing w:val="-9"/>
                <w:sz w:val="24"/>
                <w:szCs w:val="24"/>
              </w:rPr>
              <w:t xml:space="preserve"> </w:t>
            </w:r>
            <w:r w:rsidRPr="00455667">
              <w:rPr>
                <w:rFonts w:ascii="Times New Roman" w:hAnsi="Times New Roman"/>
                <w:b/>
                <w:sz w:val="24"/>
                <w:szCs w:val="24"/>
              </w:rPr>
              <w:t>(party</w:t>
            </w:r>
            <w:r w:rsidRPr="00455667">
              <w:rPr>
                <w:rFonts w:ascii="Times New Roman" w:hAnsi="Times New Roman"/>
                <w:b/>
                <w:spacing w:val="-5"/>
                <w:sz w:val="24"/>
                <w:szCs w:val="24"/>
              </w:rPr>
              <w:t xml:space="preserve"> </w:t>
            </w:r>
            <w:r w:rsidRPr="00455667">
              <w:rPr>
                <w:rFonts w:ascii="Times New Roman" w:hAnsi="Times New Roman"/>
                <w:b/>
                <w:sz w:val="24"/>
                <w:szCs w:val="24"/>
              </w:rPr>
              <w:t>intend</w:t>
            </w:r>
            <w:r w:rsidRPr="00455667">
              <w:rPr>
                <w:rFonts w:ascii="Times New Roman" w:hAnsi="Times New Roman"/>
                <w:b/>
                <w:spacing w:val="-1"/>
                <w:sz w:val="24"/>
                <w:szCs w:val="24"/>
              </w:rPr>
              <w:t>i</w:t>
            </w:r>
            <w:r w:rsidRPr="00455667">
              <w:rPr>
                <w:rFonts w:ascii="Times New Roman" w:hAnsi="Times New Roman"/>
                <w:b/>
                <w:sz w:val="24"/>
                <w:szCs w:val="24"/>
              </w:rPr>
              <w:t>ng</w:t>
            </w:r>
            <w:r w:rsidRPr="00455667">
              <w:rPr>
                <w:rFonts w:ascii="Times New Roman" w:hAnsi="Times New Roman"/>
                <w:b/>
                <w:spacing w:val="-9"/>
                <w:sz w:val="24"/>
                <w:szCs w:val="24"/>
              </w:rPr>
              <w:t xml:space="preserve"> </w:t>
            </w:r>
            <w:r w:rsidRPr="00455667">
              <w:rPr>
                <w:rFonts w:ascii="Times New Roman" w:hAnsi="Times New Roman"/>
                <w:b/>
                <w:sz w:val="24"/>
                <w:szCs w:val="24"/>
              </w:rPr>
              <w:t>to</w:t>
            </w:r>
            <w:r w:rsidRPr="00455667">
              <w:rPr>
                <w:rFonts w:ascii="Times New Roman" w:hAnsi="Times New Roman"/>
                <w:b/>
                <w:spacing w:val="-2"/>
                <w:sz w:val="24"/>
                <w:szCs w:val="24"/>
              </w:rPr>
              <w:t xml:space="preserve"> </w:t>
            </w:r>
            <w:r w:rsidRPr="00455667">
              <w:rPr>
                <w:rFonts w:ascii="Times New Roman" w:hAnsi="Times New Roman"/>
                <w:b/>
                <w:sz w:val="24"/>
                <w:szCs w:val="24"/>
              </w:rPr>
              <w:t>cla</w:t>
            </w:r>
            <w:r w:rsidRPr="00455667">
              <w:rPr>
                <w:rFonts w:ascii="Times New Roman" w:hAnsi="Times New Roman"/>
                <w:b/>
                <w:spacing w:val="1"/>
                <w:sz w:val="24"/>
                <w:szCs w:val="24"/>
              </w:rPr>
              <w:t>i</w:t>
            </w:r>
            <w:r w:rsidRPr="00455667">
              <w:rPr>
                <w:rFonts w:ascii="Times New Roman" w:hAnsi="Times New Roman"/>
                <w:b/>
                <w:sz w:val="24"/>
                <w:szCs w:val="24"/>
              </w:rPr>
              <w:t>m</w:t>
            </w:r>
            <w:r w:rsidRPr="00455667">
              <w:rPr>
                <w:rFonts w:ascii="Times New Roman" w:hAnsi="Times New Roman"/>
                <w:b/>
                <w:spacing w:val="-6"/>
                <w:sz w:val="24"/>
                <w:szCs w:val="24"/>
              </w:rPr>
              <w:t xml:space="preserve"> </w:t>
            </w:r>
            <w:r w:rsidRPr="00455667">
              <w:rPr>
                <w:rFonts w:ascii="Times New Roman" w:hAnsi="Times New Roman"/>
                <w:b/>
                <w:sz w:val="24"/>
                <w:szCs w:val="24"/>
              </w:rPr>
              <w:t>intervenor</w:t>
            </w:r>
            <w:r w:rsidRPr="00455667">
              <w:rPr>
                <w:rFonts w:ascii="Times New Roman" w:hAnsi="Times New Roman"/>
                <w:b/>
                <w:spacing w:val="-9"/>
                <w:sz w:val="24"/>
                <w:szCs w:val="24"/>
              </w:rPr>
              <w:t xml:space="preserve"> </w:t>
            </w:r>
            <w:r w:rsidRPr="00455667">
              <w:rPr>
                <w:rFonts w:ascii="Times New Roman" w:hAnsi="Times New Roman"/>
                <w:b/>
                <w:sz w:val="24"/>
                <w:szCs w:val="24"/>
              </w:rPr>
              <w:t>co</w:t>
            </w:r>
            <w:r w:rsidRPr="00455667">
              <w:rPr>
                <w:rFonts w:ascii="Times New Roman" w:hAnsi="Times New Roman"/>
                <w:b/>
                <w:spacing w:val="-2"/>
                <w:sz w:val="24"/>
                <w:szCs w:val="24"/>
              </w:rPr>
              <w:t>m</w:t>
            </w:r>
            <w:r w:rsidRPr="00455667">
              <w:rPr>
                <w:rFonts w:ascii="Times New Roman" w:hAnsi="Times New Roman"/>
                <w:b/>
                <w:spacing w:val="1"/>
                <w:sz w:val="24"/>
                <w:szCs w:val="24"/>
              </w:rPr>
              <w:t>p</w:t>
            </w:r>
            <w:r w:rsidRPr="00455667">
              <w:rPr>
                <w:rFonts w:ascii="Times New Roman" w:hAnsi="Times New Roman"/>
                <w:b/>
                <w:sz w:val="24"/>
                <w:szCs w:val="24"/>
              </w:rPr>
              <w:t>ensation):</w:t>
            </w:r>
          </w:p>
        </w:tc>
      </w:tr>
      <w:tr w:rsidR="006F1300" w:rsidRPr="001F7A76" w14:paraId="318052C1" w14:textId="77777777" w:rsidTr="00E01099">
        <w:trPr>
          <w:trHeight w:val="20"/>
        </w:trPr>
        <w:tc>
          <w:tcPr>
            <w:tcW w:w="4590" w:type="dxa"/>
            <w:gridSpan w:val="2"/>
            <w:tcBorders>
              <w:top w:val="single" w:sz="4" w:space="0" w:color="000000"/>
              <w:left w:val="single" w:sz="4" w:space="0" w:color="000000"/>
              <w:bottom w:val="single" w:sz="4" w:space="0" w:color="000000"/>
              <w:right w:val="single" w:sz="4" w:space="0" w:color="000000"/>
            </w:tcBorders>
            <w:shd w:val="clear" w:color="auto" w:fill="CCFFCC"/>
          </w:tcPr>
          <w:p w14:paraId="2F205E25" w14:textId="77777777" w:rsidR="006F1300" w:rsidRPr="001F7A76" w:rsidRDefault="006F1300" w:rsidP="00E01099">
            <w:pPr>
              <w:tabs>
                <w:tab w:val="right" w:pos="9360"/>
              </w:tabs>
              <w:spacing w:after="240"/>
              <w:ind w:left="102" w:right="-20"/>
              <w:rPr>
                <w:rFonts w:ascii="Times New Roman" w:hAnsi="Times New Roman"/>
                <w:sz w:val="24"/>
                <w:szCs w:val="24"/>
              </w:rPr>
            </w:pPr>
            <w:r w:rsidRPr="00455667">
              <w:rPr>
                <w:rFonts w:ascii="Times New Roman" w:hAnsi="Times New Roman"/>
                <w:b/>
                <w:sz w:val="24"/>
                <w:szCs w:val="24"/>
              </w:rPr>
              <w:t>Assigned</w:t>
            </w:r>
            <w:r w:rsidRPr="00455667">
              <w:rPr>
                <w:rFonts w:ascii="Times New Roman" w:hAnsi="Times New Roman"/>
                <w:b/>
                <w:spacing w:val="-8"/>
                <w:sz w:val="24"/>
                <w:szCs w:val="24"/>
              </w:rPr>
              <w:t xml:space="preserve"> </w:t>
            </w:r>
            <w:r w:rsidRPr="00455667">
              <w:rPr>
                <w:rFonts w:ascii="Times New Roman" w:hAnsi="Times New Roman"/>
                <w:b/>
                <w:sz w:val="24"/>
                <w:szCs w:val="24"/>
              </w:rPr>
              <w:t>Commissioner:</w:t>
            </w:r>
          </w:p>
        </w:tc>
        <w:tc>
          <w:tcPr>
            <w:tcW w:w="4950" w:type="dxa"/>
            <w:gridSpan w:val="2"/>
            <w:tcBorders>
              <w:top w:val="single" w:sz="4" w:space="0" w:color="000000"/>
              <w:left w:val="single" w:sz="4" w:space="0" w:color="000000"/>
              <w:bottom w:val="single" w:sz="4" w:space="0" w:color="000000"/>
              <w:right w:val="single" w:sz="4" w:space="0" w:color="000000"/>
            </w:tcBorders>
            <w:shd w:val="clear" w:color="auto" w:fill="CCFFCC"/>
          </w:tcPr>
          <w:p w14:paraId="07C87D6C" w14:textId="77777777" w:rsidR="006F1300" w:rsidRPr="00455667" w:rsidRDefault="00540852" w:rsidP="00E01099">
            <w:pPr>
              <w:tabs>
                <w:tab w:val="right" w:pos="9360"/>
              </w:tabs>
              <w:spacing w:after="240"/>
              <w:ind w:left="102" w:right="-20"/>
              <w:rPr>
                <w:rFonts w:ascii="Times New Roman" w:hAnsi="Times New Roman"/>
                <w:b/>
                <w:sz w:val="24"/>
                <w:szCs w:val="24"/>
              </w:rPr>
            </w:pPr>
            <w:r>
              <w:rPr>
                <w:rFonts w:ascii="Times New Roman" w:hAnsi="Times New Roman"/>
                <w:b/>
                <w:sz w:val="24"/>
                <w:szCs w:val="24"/>
              </w:rPr>
              <w:t>Administrative Law Judge:</w:t>
            </w:r>
          </w:p>
        </w:tc>
      </w:tr>
      <w:tr w:rsidR="006F1300" w:rsidRPr="0074581B" w14:paraId="2DDC5937" w14:textId="77777777" w:rsidTr="00E01099">
        <w:trPr>
          <w:trHeight w:val="20"/>
        </w:trPr>
        <w:tc>
          <w:tcPr>
            <w:tcW w:w="9540" w:type="dxa"/>
            <w:gridSpan w:val="4"/>
            <w:tcBorders>
              <w:top w:val="single" w:sz="4" w:space="0" w:color="000000"/>
              <w:left w:val="single" w:sz="4" w:space="0" w:color="000000"/>
              <w:bottom w:val="single" w:sz="4" w:space="0" w:color="000000"/>
              <w:right w:val="single" w:sz="4" w:space="0" w:color="000000"/>
            </w:tcBorders>
          </w:tcPr>
          <w:p w14:paraId="22F38AA2" w14:textId="77777777" w:rsidR="006F1300" w:rsidRPr="003C44F6" w:rsidRDefault="006F1300" w:rsidP="003C44F6">
            <w:pPr>
              <w:rPr>
                <w:rFonts w:ascii="Times New Roman" w:hAnsi="Times New Roman"/>
                <w:sz w:val="24"/>
                <w:szCs w:val="24"/>
              </w:rPr>
            </w:pPr>
          </w:p>
          <w:p w14:paraId="741A3E7E" w14:textId="77777777" w:rsidR="006F1300" w:rsidRPr="003C44F6" w:rsidRDefault="006F1300" w:rsidP="00E01099">
            <w:pPr>
              <w:rPr>
                <w:rFonts w:ascii="Times New Roman" w:hAnsi="Times New Roman"/>
                <w:sz w:val="24"/>
                <w:szCs w:val="24"/>
              </w:rPr>
            </w:pPr>
            <w:r w:rsidRPr="003C44F6">
              <w:rPr>
                <w:rFonts w:ascii="Times New Roman" w:hAnsi="Times New Roman"/>
                <w:sz w:val="24"/>
                <w:szCs w:val="24"/>
              </w:rPr>
              <w:t xml:space="preserve">I hereby certify that the information I have set forth in Parts I, II, III and IV of this Notice of Intent is true to my best knowledge, </w:t>
            </w:r>
            <w:proofErr w:type="gramStart"/>
            <w:r w:rsidRPr="003C44F6">
              <w:rPr>
                <w:rFonts w:ascii="Times New Roman" w:hAnsi="Times New Roman"/>
                <w:sz w:val="24"/>
                <w:szCs w:val="24"/>
              </w:rPr>
              <w:t>information</w:t>
            </w:r>
            <w:proofErr w:type="gramEnd"/>
            <w:r w:rsidRPr="003C44F6">
              <w:rPr>
                <w:rFonts w:ascii="Times New Roman" w:hAnsi="Times New Roman"/>
                <w:sz w:val="24"/>
                <w:szCs w:val="24"/>
              </w:rPr>
              <w:t xml:space="preserve"> and belief. </w:t>
            </w:r>
            <w:r w:rsidR="007A6E5D" w:rsidRPr="003C44F6">
              <w:rPr>
                <w:rFonts w:ascii="Times New Roman" w:hAnsi="Times New Roman"/>
                <w:sz w:val="24"/>
                <w:szCs w:val="24"/>
              </w:rPr>
              <w:t xml:space="preserve">  </w:t>
            </w:r>
          </w:p>
        </w:tc>
      </w:tr>
      <w:tr w:rsidR="006F1300" w:rsidRPr="0074581B" w14:paraId="18336C42" w14:textId="77777777" w:rsidTr="00E01099">
        <w:trPr>
          <w:trHeight w:val="20"/>
        </w:trPr>
        <w:tc>
          <w:tcPr>
            <w:tcW w:w="4614" w:type="dxa"/>
            <w:gridSpan w:val="3"/>
            <w:tcBorders>
              <w:top w:val="single" w:sz="4" w:space="0" w:color="000000"/>
              <w:left w:val="single" w:sz="4" w:space="0" w:color="000000"/>
              <w:bottom w:val="single" w:sz="4" w:space="0" w:color="000000"/>
              <w:right w:val="single" w:sz="4" w:space="0" w:color="000000"/>
            </w:tcBorders>
          </w:tcPr>
          <w:p w14:paraId="79576D1E" w14:textId="77777777" w:rsidR="006F1300" w:rsidRPr="003C44F6" w:rsidRDefault="006F1300" w:rsidP="003C44F6">
            <w:pPr>
              <w:jc w:val="right"/>
              <w:rPr>
                <w:rFonts w:ascii="Times New Roman" w:hAnsi="Times New Roman"/>
                <w:sz w:val="24"/>
                <w:szCs w:val="24"/>
              </w:rPr>
            </w:pPr>
          </w:p>
          <w:p w14:paraId="2A020572" w14:textId="77777777" w:rsidR="006F1300" w:rsidRPr="003C44F6" w:rsidRDefault="006F1300" w:rsidP="003C44F6">
            <w:pPr>
              <w:jc w:val="right"/>
              <w:rPr>
                <w:rFonts w:ascii="Times New Roman" w:hAnsi="Times New Roman"/>
                <w:sz w:val="24"/>
                <w:szCs w:val="24"/>
              </w:rPr>
            </w:pPr>
            <w:r w:rsidRPr="003C44F6">
              <w:rPr>
                <w:rFonts w:ascii="Times New Roman" w:hAnsi="Times New Roman"/>
                <w:sz w:val="24"/>
                <w:szCs w:val="24"/>
              </w:rPr>
              <w:t>Signature:</w:t>
            </w:r>
          </w:p>
        </w:tc>
        <w:tc>
          <w:tcPr>
            <w:tcW w:w="4926" w:type="dxa"/>
            <w:tcBorders>
              <w:top w:val="single" w:sz="4" w:space="0" w:color="000000"/>
              <w:left w:val="single" w:sz="4" w:space="0" w:color="000000"/>
              <w:bottom w:val="single" w:sz="4" w:space="0" w:color="000000"/>
              <w:right w:val="single" w:sz="4" w:space="0" w:color="000000"/>
            </w:tcBorders>
            <w:shd w:val="clear" w:color="auto" w:fill="CCFFCC"/>
          </w:tcPr>
          <w:p w14:paraId="2A97AF79" w14:textId="77777777" w:rsidR="006F1300" w:rsidRPr="003C44F6" w:rsidRDefault="006F1300" w:rsidP="003C44F6">
            <w:pPr>
              <w:jc w:val="right"/>
              <w:rPr>
                <w:rFonts w:ascii="Times New Roman" w:hAnsi="Times New Roman"/>
                <w:sz w:val="24"/>
                <w:szCs w:val="24"/>
              </w:rPr>
            </w:pPr>
          </w:p>
        </w:tc>
      </w:tr>
      <w:tr w:rsidR="006F1300" w:rsidRPr="0074581B" w14:paraId="087FB2F7" w14:textId="77777777" w:rsidTr="00E01099">
        <w:trPr>
          <w:trHeight w:val="575"/>
        </w:trPr>
        <w:tc>
          <w:tcPr>
            <w:tcW w:w="2994" w:type="dxa"/>
            <w:tcBorders>
              <w:top w:val="single" w:sz="4" w:space="0" w:color="000000"/>
              <w:left w:val="single" w:sz="4" w:space="0" w:color="000000"/>
              <w:bottom w:val="single" w:sz="4" w:space="0" w:color="000000"/>
              <w:right w:val="single" w:sz="4" w:space="0" w:color="000000"/>
            </w:tcBorders>
          </w:tcPr>
          <w:p w14:paraId="07CCD567" w14:textId="77777777" w:rsidR="006F1300" w:rsidRPr="003C44F6" w:rsidRDefault="006F1300" w:rsidP="003C44F6">
            <w:pPr>
              <w:rPr>
                <w:rFonts w:ascii="Times New Roman" w:hAnsi="Times New Roman"/>
                <w:sz w:val="24"/>
                <w:szCs w:val="24"/>
              </w:rPr>
            </w:pPr>
          </w:p>
          <w:p w14:paraId="58239773" w14:textId="77777777" w:rsidR="006F1300" w:rsidRPr="003C44F6" w:rsidRDefault="006F1300" w:rsidP="003C44F6">
            <w:pPr>
              <w:rPr>
                <w:rFonts w:ascii="Times New Roman" w:hAnsi="Times New Roman"/>
                <w:sz w:val="24"/>
                <w:szCs w:val="24"/>
              </w:rPr>
            </w:pPr>
            <w:r w:rsidRPr="003C44F6">
              <w:rPr>
                <w:rFonts w:ascii="Times New Roman" w:hAnsi="Times New Roman"/>
                <w:sz w:val="24"/>
                <w:szCs w:val="24"/>
              </w:rPr>
              <w:t>Dat</w:t>
            </w:r>
            <w:r w:rsidR="00CC3F08" w:rsidRPr="003C44F6">
              <w:rPr>
                <w:rFonts w:ascii="Times New Roman" w:hAnsi="Times New Roman"/>
                <w:sz w:val="24"/>
                <w:szCs w:val="24"/>
              </w:rPr>
              <w:t xml:space="preserve">e:    </w:t>
            </w:r>
          </w:p>
        </w:tc>
        <w:tc>
          <w:tcPr>
            <w:tcW w:w="1620" w:type="dxa"/>
            <w:gridSpan w:val="2"/>
            <w:tcBorders>
              <w:top w:val="single" w:sz="4" w:space="0" w:color="000000"/>
              <w:left w:val="single" w:sz="4" w:space="0" w:color="000000"/>
              <w:bottom w:val="single" w:sz="4" w:space="0" w:color="000000"/>
              <w:right w:val="single" w:sz="4" w:space="0" w:color="000000"/>
            </w:tcBorders>
          </w:tcPr>
          <w:p w14:paraId="6875F81B" w14:textId="77777777" w:rsidR="006F1300" w:rsidRPr="003C44F6" w:rsidRDefault="006F1300" w:rsidP="003C44F6">
            <w:pPr>
              <w:rPr>
                <w:rFonts w:ascii="Times New Roman" w:hAnsi="Times New Roman"/>
                <w:sz w:val="24"/>
                <w:szCs w:val="24"/>
              </w:rPr>
            </w:pPr>
          </w:p>
          <w:p w14:paraId="10BC2224" w14:textId="77777777" w:rsidR="006F1300" w:rsidRPr="003C44F6" w:rsidRDefault="006F1300" w:rsidP="003C44F6">
            <w:pPr>
              <w:rPr>
                <w:rFonts w:ascii="Times New Roman" w:hAnsi="Times New Roman"/>
                <w:sz w:val="24"/>
                <w:szCs w:val="24"/>
              </w:rPr>
            </w:pPr>
            <w:r w:rsidRPr="003C44F6">
              <w:rPr>
                <w:rFonts w:ascii="Times New Roman" w:hAnsi="Times New Roman"/>
                <w:sz w:val="24"/>
                <w:szCs w:val="24"/>
              </w:rPr>
              <w:t xml:space="preserve"> Printed Name:</w:t>
            </w:r>
          </w:p>
        </w:tc>
        <w:tc>
          <w:tcPr>
            <w:tcW w:w="4926" w:type="dxa"/>
            <w:tcBorders>
              <w:top w:val="single" w:sz="4" w:space="0" w:color="000000"/>
              <w:left w:val="single" w:sz="4" w:space="0" w:color="000000"/>
              <w:bottom w:val="single" w:sz="4" w:space="0" w:color="000000"/>
              <w:right w:val="single" w:sz="4" w:space="0" w:color="000000"/>
            </w:tcBorders>
            <w:shd w:val="clear" w:color="auto" w:fill="CCFFCC"/>
          </w:tcPr>
          <w:p w14:paraId="1C767BFF" w14:textId="77777777" w:rsidR="006F1300" w:rsidRPr="003C44F6" w:rsidRDefault="006F1300" w:rsidP="003C44F6">
            <w:pPr>
              <w:rPr>
                <w:rFonts w:ascii="Times New Roman" w:hAnsi="Times New Roman"/>
                <w:sz w:val="24"/>
                <w:szCs w:val="24"/>
              </w:rPr>
            </w:pPr>
          </w:p>
        </w:tc>
      </w:tr>
    </w:tbl>
    <w:p w14:paraId="26017297" w14:textId="77777777" w:rsidR="006F1300" w:rsidRPr="001F7A76" w:rsidRDefault="006F1300" w:rsidP="00A53145">
      <w:pPr>
        <w:tabs>
          <w:tab w:val="right" w:pos="9360"/>
        </w:tabs>
        <w:spacing w:line="240" w:lineRule="exact"/>
        <w:rPr>
          <w:rFonts w:ascii="Times New Roman" w:hAnsi="Times New Roman"/>
          <w:sz w:val="24"/>
          <w:szCs w:val="24"/>
        </w:rPr>
      </w:pPr>
    </w:p>
    <w:p w14:paraId="2095E1ED" w14:textId="77777777" w:rsidR="006F1300" w:rsidRPr="001F7A76" w:rsidRDefault="006F1300" w:rsidP="00A53145">
      <w:pPr>
        <w:tabs>
          <w:tab w:val="right" w:pos="9360"/>
        </w:tabs>
        <w:spacing w:before="29"/>
        <w:ind w:left="2682" w:right="2663"/>
        <w:jc w:val="center"/>
        <w:rPr>
          <w:rFonts w:ascii="Times New Roman" w:eastAsia="Arial" w:hAnsi="Times New Roman"/>
          <w:sz w:val="24"/>
          <w:szCs w:val="24"/>
        </w:rPr>
      </w:pPr>
      <w:r w:rsidRPr="001F7A76">
        <w:rPr>
          <w:rFonts w:ascii="Times New Roman" w:eastAsia="Arial" w:hAnsi="Times New Roman"/>
          <w:b/>
          <w:bCs/>
          <w:sz w:val="24"/>
          <w:szCs w:val="24"/>
        </w:rPr>
        <w:t>PART I:</w:t>
      </w:r>
      <w:r w:rsidRPr="001F7A76">
        <w:rPr>
          <w:rFonts w:ascii="Times New Roman" w:eastAsia="Arial" w:hAnsi="Times New Roman"/>
          <w:b/>
          <w:bCs/>
          <w:spacing w:val="67"/>
          <w:sz w:val="24"/>
          <w:szCs w:val="24"/>
        </w:rPr>
        <w:t xml:space="preserve"> </w:t>
      </w:r>
      <w:r w:rsidRPr="001F7A76">
        <w:rPr>
          <w:rFonts w:ascii="Times New Roman" w:eastAsia="Arial" w:hAnsi="Times New Roman"/>
          <w:b/>
          <w:bCs/>
          <w:sz w:val="24"/>
          <w:szCs w:val="24"/>
        </w:rPr>
        <w:t>PROCEDURAL ISSUES</w:t>
      </w:r>
    </w:p>
    <w:p w14:paraId="3108F71F" w14:textId="77777777" w:rsidR="006F1300" w:rsidRPr="001F7A76" w:rsidRDefault="006F1300" w:rsidP="00A53145">
      <w:pPr>
        <w:tabs>
          <w:tab w:val="right" w:pos="9360"/>
        </w:tabs>
        <w:spacing w:line="200" w:lineRule="exact"/>
        <w:ind w:left="720" w:right="699"/>
        <w:jc w:val="center"/>
        <w:rPr>
          <w:rFonts w:ascii="Times New Roman" w:eastAsia="Arial" w:hAnsi="Times New Roman"/>
          <w:sz w:val="24"/>
          <w:szCs w:val="24"/>
        </w:rPr>
      </w:pPr>
      <w:r w:rsidRPr="001F7A76">
        <w:rPr>
          <w:rFonts w:ascii="Times New Roman" w:eastAsia="Arial" w:hAnsi="Times New Roman"/>
          <w:b/>
          <w:bCs/>
          <w:position w:val="-1"/>
          <w:sz w:val="24"/>
          <w:szCs w:val="24"/>
        </w:rPr>
        <w:t>(</w:t>
      </w:r>
      <w:r w:rsidRPr="001F7A76">
        <w:rPr>
          <w:rFonts w:ascii="Times New Roman" w:eastAsia="Arial" w:hAnsi="Times New Roman"/>
          <w:b/>
          <w:bCs/>
          <w:spacing w:val="1"/>
          <w:position w:val="-1"/>
          <w:sz w:val="24"/>
          <w:szCs w:val="24"/>
        </w:rPr>
        <w:t>T</w:t>
      </w:r>
      <w:r w:rsidRPr="001F7A76">
        <w:rPr>
          <w:rFonts w:ascii="Times New Roman" w:eastAsia="Arial" w:hAnsi="Times New Roman"/>
          <w:b/>
          <w:bCs/>
          <w:position w:val="-1"/>
          <w:sz w:val="24"/>
          <w:szCs w:val="24"/>
        </w:rPr>
        <w:t xml:space="preserve">o </w:t>
      </w:r>
      <w:r w:rsidRPr="001F7A76">
        <w:rPr>
          <w:rFonts w:ascii="Times New Roman" w:eastAsia="Arial" w:hAnsi="Times New Roman"/>
          <w:b/>
          <w:bCs/>
          <w:spacing w:val="1"/>
          <w:position w:val="-1"/>
          <w:sz w:val="24"/>
          <w:szCs w:val="24"/>
        </w:rPr>
        <w:t>b</w:t>
      </w:r>
      <w:r w:rsidRPr="001F7A76">
        <w:rPr>
          <w:rFonts w:ascii="Times New Roman" w:eastAsia="Arial" w:hAnsi="Times New Roman"/>
          <w:b/>
          <w:bCs/>
          <w:position w:val="-1"/>
          <w:sz w:val="24"/>
          <w:szCs w:val="24"/>
        </w:rPr>
        <w:t>e</w:t>
      </w:r>
      <w:r w:rsidRPr="001F7A76">
        <w:rPr>
          <w:rFonts w:ascii="Times New Roman" w:eastAsia="Arial" w:hAnsi="Times New Roman"/>
          <w:b/>
          <w:bCs/>
          <w:spacing w:val="-1"/>
          <w:position w:val="-1"/>
          <w:sz w:val="24"/>
          <w:szCs w:val="24"/>
        </w:rPr>
        <w:t xml:space="preserve"> </w:t>
      </w:r>
      <w:r w:rsidRPr="001F7A76">
        <w:rPr>
          <w:rFonts w:ascii="Times New Roman" w:eastAsia="Arial" w:hAnsi="Times New Roman"/>
          <w:b/>
          <w:bCs/>
          <w:position w:val="-1"/>
          <w:sz w:val="24"/>
          <w:szCs w:val="24"/>
        </w:rPr>
        <w:t>c</w:t>
      </w:r>
      <w:r w:rsidRPr="001F7A76">
        <w:rPr>
          <w:rFonts w:ascii="Times New Roman" w:eastAsia="Arial" w:hAnsi="Times New Roman"/>
          <w:b/>
          <w:bCs/>
          <w:spacing w:val="1"/>
          <w:position w:val="-1"/>
          <w:sz w:val="24"/>
          <w:szCs w:val="24"/>
        </w:rPr>
        <w:t>o</w:t>
      </w:r>
      <w:r w:rsidRPr="001F7A76">
        <w:rPr>
          <w:rFonts w:ascii="Times New Roman" w:eastAsia="Arial" w:hAnsi="Times New Roman"/>
          <w:b/>
          <w:bCs/>
          <w:position w:val="-1"/>
          <w:sz w:val="24"/>
          <w:szCs w:val="24"/>
        </w:rPr>
        <w:t xml:space="preserve">mpleted </w:t>
      </w:r>
      <w:r w:rsidRPr="001F7A76">
        <w:rPr>
          <w:rFonts w:ascii="Times New Roman" w:eastAsia="Arial" w:hAnsi="Times New Roman"/>
          <w:b/>
          <w:bCs/>
          <w:spacing w:val="1"/>
          <w:position w:val="-1"/>
          <w:sz w:val="24"/>
          <w:szCs w:val="24"/>
        </w:rPr>
        <w:t>b</w:t>
      </w:r>
      <w:r w:rsidRPr="001F7A76">
        <w:rPr>
          <w:rFonts w:ascii="Times New Roman" w:eastAsia="Arial" w:hAnsi="Times New Roman"/>
          <w:b/>
          <w:bCs/>
          <w:position w:val="-1"/>
          <w:sz w:val="24"/>
          <w:szCs w:val="24"/>
        </w:rPr>
        <w:t>y</w:t>
      </w:r>
      <w:r w:rsidRPr="001F7A76">
        <w:rPr>
          <w:rFonts w:ascii="Times New Roman" w:eastAsia="Arial" w:hAnsi="Times New Roman"/>
          <w:b/>
          <w:bCs/>
          <w:spacing w:val="-2"/>
          <w:position w:val="-1"/>
          <w:sz w:val="24"/>
          <w:szCs w:val="24"/>
        </w:rPr>
        <w:t xml:space="preserve"> </w:t>
      </w:r>
      <w:r w:rsidRPr="001F7A76">
        <w:rPr>
          <w:rFonts w:ascii="Times New Roman" w:eastAsia="Arial" w:hAnsi="Times New Roman"/>
          <w:b/>
          <w:bCs/>
          <w:position w:val="-1"/>
          <w:sz w:val="24"/>
          <w:szCs w:val="24"/>
        </w:rPr>
        <w:t>t</w:t>
      </w:r>
      <w:r w:rsidRPr="001F7A76">
        <w:rPr>
          <w:rFonts w:ascii="Times New Roman" w:eastAsia="Arial" w:hAnsi="Times New Roman"/>
          <w:b/>
          <w:bCs/>
          <w:spacing w:val="1"/>
          <w:position w:val="-1"/>
          <w:sz w:val="24"/>
          <w:szCs w:val="24"/>
        </w:rPr>
        <w:t>h</w:t>
      </w:r>
      <w:r w:rsidRPr="001F7A76">
        <w:rPr>
          <w:rFonts w:ascii="Times New Roman" w:eastAsia="Arial" w:hAnsi="Times New Roman"/>
          <w:b/>
          <w:bCs/>
          <w:position w:val="-1"/>
          <w:sz w:val="24"/>
          <w:szCs w:val="24"/>
        </w:rPr>
        <w:t xml:space="preserve">e </w:t>
      </w:r>
      <w:r w:rsidRPr="001F7A76">
        <w:rPr>
          <w:rFonts w:ascii="Times New Roman" w:eastAsia="Arial" w:hAnsi="Times New Roman"/>
          <w:b/>
          <w:bCs/>
          <w:spacing w:val="1"/>
          <w:position w:val="-1"/>
          <w:sz w:val="24"/>
          <w:szCs w:val="24"/>
        </w:rPr>
        <w:t>p</w:t>
      </w:r>
      <w:r w:rsidRPr="001F7A76">
        <w:rPr>
          <w:rFonts w:ascii="Times New Roman" w:eastAsia="Arial" w:hAnsi="Times New Roman"/>
          <w:b/>
          <w:bCs/>
          <w:spacing w:val="-1"/>
          <w:position w:val="-1"/>
          <w:sz w:val="24"/>
          <w:szCs w:val="24"/>
        </w:rPr>
        <w:t>a</w:t>
      </w:r>
      <w:r w:rsidRPr="001F7A76">
        <w:rPr>
          <w:rFonts w:ascii="Times New Roman" w:eastAsia="Arial" w:hAnsi="Times New Roman"/>
          <w:b/>
          <w:bCs/>
          <w:position w:val="-1"/>
          <w:sz w:val="24"/>
          <w:szCs w:val="24"/>
        </w:rPr>
        <w:t>rty</w:t>
      </w:r>
      <w:r w:rsidRPr="001F7A76">
        <w:rPr>
          <w:rFonts w:ascii="Times New Roman" w:eastAsia="Arial" w:hAnsi="Times New Roman"/>
          <w:b/>
          <w:bCs/>
          <w:spacing w:val="-2"/>
          <w:position w:val="-1"/>
          <w:sz w:val="24"/>
          <w:szCs w:val="24"/>
        </w:rPr>
        <w:t xml:space="preserve"> </w:t>
      </w:r>
      <w:r w:rsidRPr="001F7A76">
        <w:rPr>
          <w:rFonts w:ascii="Times New Roman" w:eastAsia="Arial" w:hAnsi="Times New Roman"/>
          <w:b/>
          <w:bCs/>
          <w:position w:val="-1"/>
          <w:sz w:val="24"/>
          <w:szCs w:val="24"/>
        </w:rPr>
        <w:t>i</w:t>
      </w:r>
      <w:r w:rsidRPr="001F7A76">
        <w:rPr>
          <w:rFonts w:ascii="Times New Roman" w:eastAsia="Arial" w:hAnsi="Times New Roman"/>
          <w:b/>
          <w:bCs/>
          <w:spacing w:val="1"/>
          <w:position w:val="-1"/>
          <w:sz w:val="24"/>
          <w:szCs w:val="24"/>
        </w:rPr>
        <w:t>n</w:t>
      </w:r>
      <w:r w:rsidRPr="001F7A76">
        <w:rPr>
          <w:rFonts w:ascii="Times New Roman" w:eastAsia="Arial" w:hAnsi="Times New Roman"/>
          <w:b/>
          <w:bCs/>
          <w:position w:val="-1"/>
          <w:sz w:val="24"/>
          <w:szCs w:val="24"/>
        </w:rPr>
        <w:t>te</w:t>
      </w:r>
      <w:r w:rsidRPr="001F7A76">
        <w:rPr>
          <w:rFonts w:ascii="Times New Roman" w:eastAsia="Arial" w:hAnsi="Times New Roman"/>
          <w:b/>
          <w:bCs/>
          <w:spacing w:val="1"/>
          <w:position w:val="-1"/>
          <w:sz w:val="24"/>
          <w:szCs w:val="24"/>
        </w:rPr>
        <w:t>n</w:t>
      </w:r>
      <w:r w:rsidRPr="001F7A76">
        <w:rPr>
          <w:rFonts w:ascii="Times New Roman" w:eastAsia="Arial" w:hAnsi="Times New Roman"/>
          <w:b/>
          <w:bCs/>
          <w:spacing w:val="-1"/>
          <w:position w:val="-1"/>
          <w:sz w:val="24"/>
          <w:szCs w:val="24"/>
        </w:rPr>
        <w:t>d</w:t>
      </w:r>
      <w:r w:rsidRPr="001F7A76">
        <w:rPr>
          <w:rFonts w:ascii="Times New Roman" w:eastAsia="Arial" w:hAnsi="Times New Roman"/>
          <w:b/>
          <w:bCs/>
          <w:position w:val="-1"/>
          <w:sz w:val="24"/>
          <w:szCs w:val="24"/>
        </w:rPr>
        <w:t>i</w:t>
      </w:r>
      <w:r w:rsidRPr="001F7A76">
        <w:rPr>
          <w:rFonts w:ascii="Times New Roman" w:eastAsia="Arial" w:hAnsi="Times New Roman"/>
          <w:b/>
          <w:bCs/>
          <w:spacing w:val="1"/>
          <w:position w:val="-1"/>
          <w:sz w:val="24"/>
          <w:szCs w:val="24"/>
        </w:rPr>
        <w:t>n</w:t>
      </w:r>
      <w:r w:rsidRPr="001F7A76">
        <w:rPr>
          <w:rFonts w:ascii="Times New Roman" w:eastAsia="Arial" w:hAnsi="Times New Roman"/>
          <w:b/>
          <w:bCs/>
          <w:position w:val="-1"/>
          <w:sz w:val="24"/>
          <w:szCs w:val="24"/>
        </w:rPr>
        <w:t>g to</w:t>
      </w:r>
      <w:r w:rsidRPr="001F7A76">
        <w:rPr>
          <w:rFonts w:ascii="Times New Roman" w:eastAsia="Arial" w:hAnsi="Times New Roman"/>
          <w:b/>
          <w:bCs/>
          <w:spacing w:val="1"/>
          <w:position w:val="-1"/>
          <w:sz w:val="24"/>
          <w:szCs w:val="24"/>
        </w:rPr>
        <w:t xml:space="preserve"> </w:t>
      </w:r>
      <w:r w:rsidRPr="001F7A76">
        <w:rPr>
          <w:rFonts w:ascii="Times New Roman" w:eastAsia="Arial" w:hAnsi="Times New Roman"/>
          <w:b/>
          <w:bCs/>
          <w:position w:val="-1"/>
          <w:sz w:val="24"/>
          <w:szCs w:val="24"/>
        </w:rPr>
        <w:t>claim i</w:t>
      </w:r>
      <w:r w:rsidRPr="001F7A76">
        <w:rPr>
          <w:rFonts w:ascii="Times New Roman" w:eastAsia="Arial" w:hAnsi="Times New Roman"/>
          <w:b/>
          <w:bCs/>
          <w:spacing w:val="2"/>
          <w:position w:val="-1"/>
          <w:sz w:val="24"/>
          <w:szCs w:val="24"/>
        </w:rPr>
        <w:t>n</w:t>
      </w:r>
      <w:r w:rsidRPr="001F7A76">
        <w:rPr>
          <w:rFonts w:ascii="Times New Roman" w:eastAsia="Arial" w:hAnsi="Times New Roman"/>
          <w:b/>
          <w:bCs/>
          <w:position w:val="-1"/>
          <w:sz w:val="24"/>
          <w:szCs w:val="24"/>
        </w:rPr>
        <w:t>te</w:t>
      </w:r>
      <w:r w:rsidRPr="001F7A76">
        <w:rPr>
          <w:rFonts w:ascii="Times New Roman" w:eastAsia="Arial" w:hAnsi="Times New Roman"/>
          <w:b/>
          <w:bCs/>
          <w:spacing w:val="1"/>
          <w:position w:val="-1"/>
          <w:sz w:val="24"/>
          <w:szCs w:val="24"/>
        </w:rPr>
        <w:t>r</w:t>
      </w:r>
      <w:r w:rsidRPr="001F7A76">
        <w:rPr>
          <w:rFonts w:ascii="Times New Roman" w:eastAsia="Arial" w:hAnsi="Times New Roman"/>
          <w:b/>
          <w:bCs/>
          <w:spacing w:val="-2"/>
          <w:position w:val="-1"/>
          <w:sz w:val="24"/>
          <w:szCs w:val="24"/>
        </w:rPr>
        <w:t>v</w:t>
      </w:r>
      <w:r w:rsidRPr="001F7A76">
        <w:rPr>
          <w:rFonts w:ascii="Times New Roman" w:eastAsia="Arial" w:hAnsi="Times New Roman"/>
          <w:b/>
          <w:bCs/>
          <w:position w:val="-1"/>
          <w:sz w:val="24"/>
          <w:szCs w:val="24"/>
        </w:rPr>
        <w:t>e</w:t>
      </w:r>
      <w:r w:rsidRPr="001F7A76">
        <w:rPr>
          <w:rFonts w:ascii="Times New Roman" w:eastAsia="Arial" w:hAnsi="Times New Roman"/>
          <w:b/>
          <w:bCs/>
          <w:spacing w:val="1"/>
          <w:position w:val="-1"/>
          <w:sz w:val="24"/>
          <w:szCs w:val="24"/>
        </w:rPr>
        <w:t>no</w:t>
      </w:r>
      <w:r w:rsidRPr="001F7A76">
        <w:rPr>
          <w:rFonts w:ascii="Times New Roman" w:eastAsia="Arial" w:hAnsi="Times New Roman"/>
          <w:b/>
          <w:bCs/>
          <w:position w:val="-1"/>
          <w:sz w:val="24"/>
          <w:szCs w:val="24"/>
        </w:rPr>
        <w:t>r</w:t>
      </w:r>
      <w:r w:rsidRPr="001F7A76">
        <w:rPr>
          <w:rFonts w:ascii="Times New Roman" w:eastAsia="Arial" w:hAnsi="Times New Roman"/>
          <w:b/>
          <w:bCs/>
          <w:spacing w:val="-1"/>
          <w:position w:val="-1"/>
          <w:sz w:val="24"/>
          <w:szCs w:val="24"/>
        </w:rPr>
        <w:t xml:space="preserve"> </w:t>
      </w:r>
      <w:r w:rsidRPr="001F7A76">
        <w:rPr>
          <w:rFonts w:ascii="Times New Roman" w:eastAsia="Arial" w:hAnsi="Times New Roman"/>
          <w:b/>
          <w:bCs/>
          <w:position w:val="-1"/>
          <w:sz w:val="24"/>
          <w:szCs w:val="24"/>
        </w:rPr>
        <w:t>c</w:t>
      </w:r>
      <w:r w:rsidRPr="001F7A76">
        <w:rPr>
          <w:rFonts w:ascii="Times New Roman" w:eastAsia="Arial" w:hAnsi="Times New Roman"/>
          <w:b/>
          <w:bCs/>
          <w:spacing w:val="1"/>
          <w:position w:val="-1"/>
          <w:sz w:val="24"/>
          <w:szCs w:val="24"/>
        </w:rPr>
        <w:t>o</w:t>
      </w:r>
      <w:r w:rsidRPr="001F7A76">
        <w:rPr>
          <w:rFonts w:ascii="Times New Roman" w:eastAsia="Arial" w:hAnsi="Times New Roman"/>
          <w:b/>
          <w:bCs/>
          <w:position w:val="-1"/>
          <w:sz w:val="24"/>
          <w:szCs w:val="24"/>
        </w:rPr>
        <w:t>m</w:t>
      </w:r>
      <w:r w:rsidRPr="001F7A76">
        <w:rPr>
          <w:rFonts w:ascii="Times New Roman" w:eastAsia="Arial" w:hAnsi="Times New Roman"/>
          <w:b/>
          <w:bCs/>
          <w:spacing w:val="1"/>
          <w:position w:val="-1"/>
          <w:sz w:val="24"/>
          <w:szCs w:val="24"/>
        </w:rPr>
        <w:t>p</w:t>
      </w:r>
      <w:r w:rsidRPr="001F7A76">
        <w:rPr>
          <w:rFonts w:ascii="Times New Roman" w:eastAsia="Arial" w:hAnsi="Times New Roman"/>
          <w:b/>
          <w:bCs/>
          <w:position w:val="-1"/>
          <w:sz w:val="24"/>
          <w:szCs w:val="24"/>
        </w:rPr>
        <w:t>e</w:t>
      </w:r>
      <w:r w:rsidRPr="001F7A76">
        <w:rPr>
          <w:rFonts w:ascii="Times New Roman" w:eastAsia="Arial" w:hAnsi="Times New Roman"/>
          <w:b/>
          <w:bCs/>
          <w:spacing w:val="1"/>
          <w:position w:val="-1"/>
          <w:sz w:val="24"/>
          <w:szCs w:val="24"/>
        </w:rPr>
        <w:t>n</w:t>
      </w:r>
      <w:r w:rsidRPr="001F7A76">
        <w:rPr>
          <w:rFonts w:ascii="Times New Roman" w:eastAsia="Arial" w:hAnsi="Times New Roman"/>
          <w:b/>
          <w:bCs/>
          <w:position w:val="-1"/>
          <w:sz w:val="24"/>
          <w:szCs w:val="24"/>
        </w:rPr>
        <w:t>sati</w:t>
      </w:r>
      <w:r w:rsidRPr="001F7A76">
        <w:rPr>
          <w:rFonts w:ascii="Times New Roman" w:eastAsia="Arial" w:hAnsi="Times New Roman"/>
          <w:b/>
          <w:bCs/>
          <w:spacing w:val="1"/>
          <w:position w:val="-1"/>
          <w:sz w:val="24"/>
          <w:szCs w:val="24"/>
        </w:rPr>
        <w:t>on</w:t>
      </w:r>
      <w:r w:rsidRPr="001F7A76">
        <w:rPr>
          <w:rFonts w:ascii="Times New Roman" w:eastAsia="Arial" w:hAnsi="Times New Roman"/>
          <w:b/>
          <w:bCs/>
          <w:position w:val="-1"/>
          <w:sz w:val="24"/>
          <w:szCs w:val="24"/>
        </w:rPr>
        <w:t>)</w:t>
      </w:r>
    </w:p>
    <w:p w14:paraId="3FFD38AD" w14:textId="77777777" w:rsidR="006F1300" w:rsidRDefault="006F1300" w:rsidP="00A53145">
      <w:pPr>
        <w:tabs>
          <w:tab w:val="right" w:pos="9360"/>
        </w:tabs>
        <w:spacing w:before="2" w:line="280" w:lineRule="exact"/>
        <w:rPr>
          <w:rFonts w:ascii="Times New Roman" w:hAnsi="Times New Roman"/>
          <w:sz w:val="24"/>
          <w:szCs w:val="24"/>
        </w:rPr>
      </w:pPr>
    </w:p>
    <w:tbl>
      <w:tblPr>
        <w:tblStyle w:val="TableGrid"/>
        <w:tblW w:w="9463" w:type="dxa"/>
        <w:shd w:val="clear" w:color="auto" w:fill="D9D9D9" w:themeFill="background1" w:themeFillShade="D9"/>
        <w:tblLook w:val="04A0" w:firstRow="1" w:lastRow="0" w:firstColumn="1" w:lastColumn="0" w:noHBand="0" w:noVBand="1"/>
      </w:tblPr>
      <w:tblGrid>
        <w:gridCol w:w="8370"/>
        <w:gridCol w:w="1093"/>
      </w:tblGrid>
      <w:tr w:rsidR="003C2787" w14:paraId="02C6F7A9" w14:textId="77777777" w:rsidTr="00507921">
        <w:tc>
          <w:tcPr>
            <w:tcW w:w="8370" w:type="dxa"/>
            <w:tcBorders>
              <w:bottom w:val="single" w:sz="4" w:space="0" w:color="auto"/>
            </w:tcBorders>
            <w:shd w:val="clear" w:color="auto" w:fill="D9D9D9" w:themeFill="background1" w:themeFillShade="D9"/>
          </w:tcPr>
          <w:p w14:paraId="70742B92" w14:textId="77777777" w:rsidR="003C2787" w:rsidRDefault="003C2787" w:rsidP="00BB3CE7">
            <w:pPr>
              <w:tabs>
                <w:tab w:val="right" w:pos="9360"/>
              </w:tabs>
              <w:spacing w:before="2" w:line="280" w:lineRule="exact"/>
              <w:rPr>
                <w:rFonts w:ascii="Times New Roman" w:hAnsi="Times New Roman"/>
                <w:sz w:val="24"/>
                <w:szCs w:val="24"/>
              </w:rPr>
            </w:pPr>
            <w:r>
              <w:rPr>
                <w:rFonts w:ascii="Times New Roman" w:hAnsi="Times New Roman"/>
                <w:b/>
                <w:bCs/>
                <w:sz w:val="24"/>
                <w:szCs w:val="24"/>
              </w:rPr>
              <w:t>A</w:t>
            </w:r>
            <w:r w:rsidRPr="001F7A76">
              <w:rPr>
                <w:rFonts w:ascii="Times New Roman" w:hAnsi="Times New Roman"/>
                <w:b/>
                <w:bCs/>
                <w:sz w:val="24"/>
                <w:szCs w:val="24"/>
              </w:rPr>
              <w:t xml:space="preserve">. </w:t>
            </w:r>
            <w:r w:rsidRPr="001F7A76">
              <w:rPr>
                <w:rFonts w:ascii="Times New Roman" w:hAnsi="Times New Roman"/>
                <w:b/>
                <w:bCs/>
                <w:spacing w:val="7"/>
                <w:sz w:val="24"/>
                <w:szCs w:val="24"/>
              </w:rPr>
              <w:t xml:space="preserve"> </w:t>
            </w:r>
            <w:r w:rsidRPr="001F7A76">
              <w:rPr>
                <w:rFonts w:ascii="Times New Roman" w:hAnsi="Times New Roman"/>
                <w:b/>
                <w:bCs/>
                <w:sz w:val="24"/>
                <w:szCs w:val="24"/>
              </w:rPr>
              <w:t xml:space="preserve">Status as “customer” </w:t>
            </w:r>
            <w:r w:rsidRPr="001F7A76">
              <w:rPr>
                <w:rFonts w:ascii="Times New Roman" w:hAnsi="Times New Roman"/>
                <w:b/>
                <w:bCs/>
                <w:spacing w:val="1"/>
                <w:sz w:val="24"/>
                <w:szCs w:val="24"/>
              </w:rPr>
              <w:t>(</w:t>
            </w:r>
            <w:r w:rsidRPr="001F7A76">
              <w:rPr>
                <w:rFonts w:ascii="Times New Roman" w:hAnsi="Times New Roman"/>
                <w:b/>
                <w:bCs/>
                <w:i/>
                <w:spacing w:val="-1"/>
                <w:sz w:val="24"/>
                <w:szCs w:val="24"/>
              </w:rPr>
              <w:t>s</w:t>
            </w:r>
            <w:r w:rsidRPr="001F7A76">
              <w:rPr>
                <w:rFonts w:ascii="Times New Roman" w:hAnsi="Times New Roman"/>
                <w:b/>
                <w:bCs/>
                <w:i/>
                <w:sz w:val="24"/>
                <w:szCs w:val="24"/>
              </w:rPr>
              <w:t xml:space="preserve">ee </w:t>
            </w:r>
            <w:r w:rsidRPr="001F7A76">
              <w:rPr>
                <w:rFonts w:ascii="Times New Roman" w:hAnsi="Times New Roman"/>
                <w:b/>
                <w:bCs/>
                <w:sz w:val="24"/>
                <w:szCs w:val="24"/>
              </w:rPr>
              <w:t>Pub. Util. Code § 1802(b))</w:t>
            </w:r>
            <w:r w:rsidR="00514EAA">
              <w:rPr>
                <w:rStyle w:val="FootnoteReference"/>
                <w:rFonts w:ascii="Times New Roman" w:hAnsi="Times New Roman"/>
                <w:b/>
                <w:bCs/>
                <w:sz w:val="24"/>
                <w:szCs w:val="24"/>
              </w:rPr>
              <w:footnoteReference w:id="2"/>
            </w:r>
            <w:r w:rsidRPr="001F7A76">
              <w:rPr>
                <w:rFonts w:ascii="Times New Roman" w:hAnsi="Times New Roman"/>
                <w:b/>
                <w:bCs/>
                <w:sz w:val="24"/>
                <w:szCs w:val="24"/>
              </w:rPr>
              <w:t xml:space="preserve">  </w:t>
            </w:r>
            <w:r w:rsidRPr="001F7A76">
              <w:rPr>
                <w:rFonts w:ascii="Times New Roman" w:hAnsi="Times New Roman"/>
                <w:sz w:val="24"/>
                <w:szCs w:val="24"/>
              </w:rPr>
              <w:t>The party clai</w:t>
            </w:r>
            <w:r w:rsidRPr="001F7A76">
              <w:rPr>
                <w:rFonts w:ascii="Times New Roman" w:hAnsi="Times New Roman"/>
                <w:spacing w:val="-3"/>
                <w:sz w:val="24"/>
                <w:szCs w:val="24"/>
              </w:rPr>
              <w:t>m</w:t>
            </w:r>
            <w:r w:rsidRPr="001F7A76">
              <w:rPr>
                <w:rFonts w:ascii="Times New Roman" w:hAnsi="Times New Roman"/>
                <w:sz w:val="24"/>
                <w:szCs w:val="24"/>
              </w:rPr>
              <w:t>s “custo</w:t>
            </w:r>
            <w:r w:rsidRPr="001F7A76">
              <w:rPr>
                <w:rFonts w:ascii="Times New Roman" w:hAnsi="Times New Roman"/>
                <w:spacing w:val="-2"/>
                <w:sz w:val="24"/>
                <w:szCs w:val="24"/>
              </w:rPr>
              <w:t>m</w:t>
            </w:r>
            <w:r w:rsidRPr="001F7A76">
              <w:rPr>
                <w:rFonts w:ascii="Times New Roman" w:hAnsi="Times New Roman"/>
                <w:sz w:val="24"/>
                <w:szCs w:val="24"/>
              </w:rPr>
              <w:t>er”</w:t>
            </w:r>
            <w:r w:rsidR="00DE36D7">
              <w:rPr>
                <w:rFonts w:ascii="Times New Roman" w:hAnsi="Times New Roman"/>
                <w:sz w:val="24"/>
                <w:szCs w:val="24"/>
              </w:rPr>
              <w:t xml:space="preserve"> </w:t>
            </w:r>
            <w:r w:rsidRPr="001F7A76">
              <w:rPr>
                <w:rFonts w:ascii="Times New Roman" w:hAnsi="Times New Roman"/>
                <w:sz w:val="24"/>
                <w:szCs w:val="24"/>
              </w:rPr>
              <w:t xml:space="preserve">status </w:t>
            </w:r>
            <w:r w:rsidRPr="001F7A76">
              <w:rPr>
                <w:rFonts w:ascii="Times New Roman" w:hAnsi="Times New Roman"/>
                <w:spacing w:val="-2"/>
                <w:sz w:val="24"/>
                <w:szCs w:val="24"/>
              </w:rPr>
              <w:t>b</w:t>
            </w:r>
            <w:r w:rsidRPr="001F7A76">
              <w:rPr>
                <w:rFonts w:ascii="Times New Roman" w:hAnsi="Times New Roman"/>
                <w:sz w:val="24"/>
                <w:szCs w:val="24"/>
              </w:rPr>
              <w:t>eca</w:t>
            </w:r>
            <w:r w:rsidRPr="001F7A76">
              <w:rPr>
                <w:rFonts w:ascii="Times New Roman" w:hAnsi="Times New Roman"/>
                <w:spacing w:val="-1"/>
                <w:sz w:val="24"/>
                <w:szCs w:val="24"/>
              </w:rPr>
              <w:t>u</w:t>
            </w:r>
            <w:r w:rsidRPr="001F7A76">
              <w:rPr>
                <w:rFonts w:ascii="Times New Roman" w:hAnsi="Times New Roman"/>
                <w:sz w:val="24"/>
                <w:szCs w:val="24"/>
              </w:rPr>
              <w:t xml:space="preserve">se the </w:t>
            </w:r>
            <w:r w:rsidRPr="00BD7449">
              <w:rPr>
                <w:rFonts w:ascii="Times New Roman" w:hAnsi="Times New Roman"/>
                <w:sz w:val="24"/>
                <w:szCs w:val="24"/>
              </w:rPr>
              <w:t>party</w:t>
            </w:r>
            <w:r>
              <w:rPr>
                <w:rFonts w:ascii="Times New Roman" w:hAnsi="Times New Roman"/>
                <w:sz w:val="24"/>
                <w:szCs w:val="24"/>
              </w:rPr>
              <w:t xml:space="preserve"> is (</w:t>
            </w:r>
            <w:r w:rsidRPr="001F7A76">
              <w:rPr>
                <w:rFonts w:ascii="Times New Roman" w:hAnsi="Times New Roman"/>
                <w:sz w:val="24"/>
                <w:szCs w:val="24"/>
              </w:rPr>
              <w:t>check one):</w:t>
            </w:r>
          </w:p>
        </w:tc>
        <w:tc>
          <w:tcPr>
            <w:tcW w:w="1093" w:type="dxa"/>
            <w:tcBorders>
              <w:bottom w:val="single" w:sz="4" w:space="0" w:color="auto"/>
            </w:tcBorders>
            <w:shd w:val="clear" w:color="auto" w:fill="D9D9D9" w:themeFill="background1" w:themeFillShade="D9"/>
          </w:tcPr>
          <w:p w14:paraId="33B8815E" w14:textId="77777777" w:rsidR="003C2787" w:rsidRPr="001F7A76" w:rsidRDefault="003C2787" w:rsidP="003C2787">
            <w:pPr>
              <w:tabs>
                <w:tab w:val="right" w:pos="9360"/>
              </w:tabs>
              <w:spacing w:line="274" w:lineRule="exact"/>
              <w:ind w:left="90" w:right="-20"/>
              <w:jc w:val="center"/>
              <w:rPr>
                <w:rFonts w:ascii="Times New Roman" w:hAnsi="Times New Roman"/>
                <w:sz w:val="24"/>
                <w:szCs w:val="24"/>
              </w:rPr>
            </w:pPr>
            <w:r w:rsidRPr="001F7A76">
              <w:rPr>
                <w:rFonts w:ascii="Times New Roman" w:hAnsi="Times New Roman"/>
                <w:b/>
                <w:bCs/>
                <w:sz w:val="24"/>
                <w:szCs w:val="24"/>
              </w:rPr>
              <w:t>Applies</w:t>
            </w:r>
          </w:p>
          <w:p w14:paraId="4847BA68" w14:textId="77777777" w:rsidR="003C2787" w:rsidRDefault="003C2787" w:rsidP="003C2787">
            <w:pPr>
              <w:tabs>
                <w:tab w:val="right" w:pos="9360"/>
              </w:tabs>
              <w:spacing w:before="2" w:line="280" w:lineRule="exact"/>
              <w:rPr>
                <w:rFonts w:ascii="Times New Roman" w:hAnsi="Times New Roman"/>
                <w:sz w:val="24"/>
                <w:szCs w:val="24"/>
              </w:rPr>
            </w:pPr>
            <w:r w:rsidRPr="001F7A76">
              <w:rPr>
                <w:rFonts w:ascii="Times New Roman" w:hAnsi="Times New Roman"/>
                <w:b/>
                <w:bCs/>
                <w:sz w:val="24"/>
                <w:szCs w:val="24"/>
              </w:rPr>
              <w:t>(che</w:t>
            </w:r>
            <w:r w:rsidRPr="001F7A76">
              <w:rPr>
                <w:rFonts w:ascii="Times New Roman" w:hAnsi="Times New Roman"/>
                <w:b/>
                <w:bCs/>
                <w:spacing w:val="-1"/>
                <w:sz w:val="24"/>
                <w:szCs w:val="24"/>
              </w:rPr>
              <w:t>c</w:t>
            </w:r>
            <w:r w:rsidRPr="001F7A76">
              <w:rPr>
                <w:rFonts w:ascii="Times New Roman" w:hAnsi="Times New Roman"/>
                <w:b/>
                <w:bCs/>
                <w:spacing w:val="1"/>
                <w:sz w:val="24"/>
                <w:szCs w:val="24"/>
              </w:rPr>
              <w:t>k</w:t>
            </w:r>
            <w:r w:rsidRPr="001F7A76">
              <w:rPr>
                <w:rFonts w:ascii="Times New Roman" w:hAnsi="Times New Roman"/>
                <w:b/>
                <w:bCs/>
                <w:sz w:val="24"/>
                <w:szCs w:val="24"/>
              </w:rPr>
              <w:t>)</w:t>
            </w:r>
          </w:p>
        </w:tc>
      </w:tr>
      <w:tr w:rsidR="003C2787" w:rsidRPr="0077760C" w14:paraId="2F3132E6" w14:textId="77777777" w:rsidTr="00507921">
        <w:tc>
          <w:tcPr>
            <w:tcW w:w="8370" w:type="dxa"/>
            <w:shd w:val="clear" w:color="auto" w:fill="CCFFCC"/>
          </w:tcPr>
          <w:p w14:paraId="2617B3A3" w14:textId="77777777" w:rsidR="0077760C" w:rsidRPr="00BB3CE7" w:rsidRDefault="003C2787" w:rsidP="00BB3CE7">
            <w:pPr>
              <w:pStyle w:val="NormalWeb"/>
              <w:numPr>
                <w:ilvl w:val="0"/>
                <w:numId w:val="50"/>
              </w:numPr>
              <w:tabs>
                <w:tab w:val="right" w:pos="9360"/>
              </w:tabs>
              <w:spacing w:before="100" w:beforeAutospacing="1" w:after="0"/>
              <w:rPr>
                <w:lang w:val="en"/>
              </w:rPr>
            </w:pPr>
            <w:r w:rsidRPr="0077760C">
              <w:rPr>
                <w:color w:val="000000"/>
              </w:rPr>
              <w:t xml:space="preserve">A </w:t>
            </w:r>
            <w:r w:rsidRPr="0077760C">
              <w:rPr>
                <w:b/>
                <w:bCs/>
                <w:color w:val="000000"/>
              </w:rPr>
              <w:t>Category 1</w:t>
            </w:r>
            <w:r w:rsidRPr="0077760C">
              <w:rPr>
                <w:color w:val="000000"/>
              </w:rPr>
              <w:t xml:space="preserve"> customer is an actual customer </w:t>
            </w:r>
            <w:r w:rsidRPr="0077760C">
              <w:rPr>
                <w:lang w:val="en"/>
              </w:rPr>
              <w:t xml:space="preserve">whose self-interest in the proceeding arises primarily from his/her role as a customer of the utility and, at the same time, the customer must represent the broader interests of at least some other customers.  </w:t>
            </w:r>
            <w:r w:rsidR="005D7006">
              <w:rPr>
                <w:lang w:val="en"/>
              </w:rPr>
              <w:t>See, for example, D.08-07-019 at 5-10).</w:t>
            </w:r>
          </w:p>
        </w:tc>
        <w:tc>
          <w:tcPr>
            <w:tcW w:w="1093" w:type="dxa"/>
            <w:shd w:val="clear" w:color="auto" w:fill="CCFFCC"/>
          </w:tcPr>
          <w:p w14:paraId="76533241" w14:textId="77777777" w:rsidR="00F15EE2" w:rsidRDefault="00F15EE2" w:rsidP="004B09FF">
            <w:pPr>
              <w:tabs>
                <w:tab w:val="right" w:pos="9360"/>
              </w:tabs>
              <w:ind w:left="354" w:hanging="270"/>
              <w:jc w:val="center"/>
              <w:rPr>
                <w:rFonts w:ascii="Times New Roman" w:hAnsi="Times New Roman"/>
                <w:sz w:val="24"/>
                <w:szCs w:val="24"/>
              </w:rPr>
            </w:pPr>
          </w:p>
          <w:p w14:paraId="70BBE7BD" w14:textId="77777777" w:rsidR="00F15EE2" w:rsidRDefault="00F15EE2" w:rsidP="004B09FF">
            <w:pPr>
              <w:tabs>
                <w:tab w:val="right" w:pos="9360"/>
              </w:tabs>
              <w:ind w:left="354" w:hanging="270"/>
              <w:jc w:val="center"/>
              <w:rPr>
                <w:rFonts w:ascii="Times New Roman" w:hAnsi="Times New Roman"/>
                <w:sz w:val="24"/>
                <w:szCs w:val="24"/>
              </w:rPr>
            </w:pPr>
          </w:p>
          <w:sdt>
            <w:sdtPr>
              <w:rPr>
                <w:rFonts w:ascii="Times New Roman" w:hAnsi="Times New Roman"/>
                <w:sz w:val="24"/>
                <w:szCs w:val="24"/>
              </w:rPr>
              <w:id w:val="42791197"/>
              <w14:checkbox>
                <w14:checked w14:val="0"/>
                <w14:checkedState w14:val="0052" w14:font="Wingdings 2"/>
                <w14:uncheckedState w14:val="2610" w14:font="MS Gothic"/>
              </w14:checkbox>
            </w:sdtPr>
            <w:sdtContent>
              <w:p w14:paraId="73B62EE0" w14:textId="77777777" w:rsidR="003C2787" w:rsidRPr="00BB3CE7" w:rsidRDefault="00A34A89" w:rsidP="00BB3CE7">
                <w:pPr>
                  <w:tabs>
                    <w:tab w:val="right" w:pos="9360"/>
                  </w:tabs>
                  <w:ind w:left="354" w:hanging="270"/>
                  <w:jc w:val="center"/>
                  <w:rPr>
                    <w:rFonts w:ascii="Times New Roman" w:hAnsi="Times New Roman"/>
                    <w:sz w:val="24"/>
                    <w:szCs w:val="24"/>
                  </w:rPr>
                </w:pPr>
                <w:r>
                  <w:rPr>
                    <w:rFonts w:ascii="MS Gothic" w:eastAsia="MS Gothic" w:hAnsi="MS Gothic" w:hint="eastAsia"/>
                    <w:sz w:val="24"/>
                    <w:szCs w:val="24"/>
                  </w:rPr>
                  <w:t>☐</w:t>
                </w:r>
              </w:p>
            </w:sdtContent>
          </w:sdt>
        </w:tc>
      </w:tr>
      <w:tr w:rsidR="003C2787" w14:paraId="71849E35" w14:textId="77777777" w:rsidTr="00507921">
        <w:tc>
          <w:tcPr>
            <w:tcW w:w="8370" w:type="dxa"/>
            <w:shd w:val="clear" w:color="auto" w:fill="CCFFCC"/>
          </w:tcPr>
          <w:p w14:paraId="0D7A6E36" w14:textId="77777777" w:rsidR="0077760C" w:rsidRPr="000C75F5" w:rsidRDefault="003C2787" w:rsidP="000C75F5">
            <w:pPr>
              <w:pStyle w:val="NormalWeb"/>
              <w:numPr>
                <w:ilvl w:val="0"/>
                <w:numId w:val="50"/>
              </w:numPr>
              <w:tabs>
                <w:tab w:val="right" w:pos="9360"/>
              </w:tabs>
              <w:spacing w:before="100" w:beforeAutospacing="1" w:after="100" w:afterAutospacing="1"/>
              <w:rPr>
                <w:lang w:val="en"/>
              </w:rPr>
            </w:pPr>
            <w:r w:rsidRPr="001F7A76">
              <w:rPr>
                <w:color w:val="000000"/>
              </w:rPr>
              <w:lastRenderedPageBreak/>
              <w:t xml:space="preserve">A </w:t>
            </w:r>
            <w:r w:rsidRPr="001F7A76">
              <w:rPr>
                <w:b/>
                <w:bCs/>
                <w:color w:val="000000"/>
              </w:rPr>
              <w:t>Category 2</w:t>
            </w:r>
            <w:r w:rsidRPr="001F7A76">
              <w:rPr>
                <w:color w:val="000000"/>
              </w:rPr>
              <w:t xml:space="preserve"> customer is a representative who has been authorized by actual customers to represent them.  </w:t>
            </w:r>
            <w:r w:rsidRPr="001F7A76">
              <w:rPr>
                <w:lang w:val="en"/>
              </w:rPr>
              <w:t xml:space="preserve">Category 2 involves a more formal arrangement where a customer or a group of customers selects a more skilled person to represent the customer’s views in a proceeding.  A customer or group of customers may also form or authorize a group to represent them, and the group, in turn, may authorize a representative such as an attorney to represent the group.  </w:t>
            </w:r>
          </w:p>
        </w:tc>
        <w:tc>
          <w:tcPr>
            <w:tcW w:w="1093" w:type="dxa"/>
            <w:tcBorders>
              <w:bottom w:val="single" w:sz="4" w:space="0" w:color="auto"/>
            </w:tcBorders>
            <w:shd w:val="clear" w:color="auto" w:fill="CCFFCC"/>
          </w:tcPr>
          <w:p w14:paraId="2CE2BA20" w14:textId="77777777" w:rsidR="003C2787" w:rsidRDefault="003C2787" w:rsidP="003C2787">
            <w:pPr>
              <w:tabs>
                <w:tab w:val="right" w:pos="9360"/>
              </w:tabs>
              <w:spacing w:line="274" w:lineRule="exact"/>
              <w:ind w:left="90" w:right="-20"/>
              <w:jc w:val="center"/>
              <w:rPr>
                <w:rFonts w:ascii="Times New Roman" w:hAnsi="Times New Roman"/>
                <w:b/>
                <w:bCs/>
                <w:sz w:val="24"/>
                <w:szCs w:val="24"/>
              </w:rPr>
            </w:pPr>
          </w:p>
          <w:p w14:paraId="110B336C" w14:textId="77777777" w:rsidR="004B09FF" w:rsidRDefault="004B09FF" w:rsidP="003C2787">
            <w:pPr>
              <w:tabs>
                <w:tab w:val="right" w:pos="9360"/>
              </w:tabs>
              <w:spacing w:line="274" w:lineRule="exact"/>
              <w:ind w:left="90" w:right="-20"/>
              <w:jc w:val="center"/>
              <w:rPr>
                <w:rFonts w:ascii="Times New Roman" w:hAnsi="Times New Roman"/>
                <w:b/>
                <w:bCs/>
                <w:sz w:val="24"/>
                <w:szCs w:val="24"/>
              </w:rPr>
            </w:pPr>
          </w:p>
          <w:p w14:paraId="75C068E2" w14:textId="77777777" w:rsidR="004B09FF" w:rsidRPr="001F7A76" w:rsidRDefault="00000000" w:rsidP="003C2787">
            <w:pPr>
              <w:tabs>
                <w:tab w:val="right" w:pos="9360"/>
              </w:tabs>
              <w:spacing w:line="274" w:lineRule="exact"/>
              <w:ind w:left="90" w:right="-20"/>
              <w:jc w:val="center"/>
              <w:rPr>
                <w:rFonts w:ascii="Times New Roman" w:hAnsi="Times New Roman"/>
                <w:b/>
                <w:bCs/>
                <w:sz w:val="24"/>
                <w:szCs w:val="24"/>
              </w:rPr>
            </w:pPr>
            <w:sdt>
              <w:sdtPr>
                <w:rPr>
                  <w:rFonts w:ascii="Times New Roman" w:hAnsi="Times New Roman"/>
                  <w:sz w:val="24"/>
                  <w:szCs w:val="24"/>
                </w:rPr>
                <w:id w:val="156888707"/>
                <w14:checkbox>
                  <w14:checked w14:val="0"/>
                  <w14:checkedState w14:val="0052" w14:font="Wingdings 2"/>
                  <w14:uncheckedState w14:val="2610" w14:font="MS Gothic"/>
                </w14:checkbox>
              </w:sdtPr>
              <w:sdtContent>
                <w:r w:rsidR="004B09FF">
                  <w:rPr>
                    <w:rFonts w:ascii="MS Gothic" w:eastAsia="MS Gothic" w:hAnsi="MS Gothic" w:hint="eastAsia"/>
                    <w:sz w:val="24"/>
                    <w:szCs w:val="24"/>
                  </w:rPr>
                  <w:t>☐</w:t>
                </w:r>
              </w:sdtContent>
            </w:sdt>
          </w:p>
        </w:tc>
      </w:tr>
      <w:tr w:rsidR="004B09FF" w14:paraId="351DE0B6" w14:textId="77777777" w:rsidTr="00507921">
        <w:tc>
          <w:tcPr>
            <w:tcW w:w="8370" w:type="dxa"/>
            <w:shd w:val="clear" w:color="auto" w:fill="CCFFCC"/>
          </w:tcPr>
          <w:p w14:paraId="07B65E0E" w14:textId="77777777" w:rsidR="00D245D7" w:rsidRPr="000C75F5" w:rsidRDefault="004B09FF" w:rsidP="000C75F5">
            <w:pPr>
              <w:pStyle w:val="NormalWeb"/>
              <w:numPr>
                <w:ilvl w:val="0"/>
                <w:numId w:val="50"/>
              </w:numPr>
              <w:tabs>
                <w:tab w:val="right" w:pos="9360"/>
              </w:tabs>
              <w:spacing w:before="100" w:beforeAutospacing="1" w:after="100" w:afterAutospacing="1"/>
              <w:rPr>
                <w:color w:val="000000"/>
              </w:rPr>
            </w:pPr>
            <w:r w:rsidRPr="001F7A76">
              <w:rPr>
                <w:color w:val="000000"/>
              </w:rPr>
              <w:t xml:space="preserve">A </w:t>
            </w:r>
            <w:r w:rsidRPr="001F7A76">
              <w:rPr>
                <w:b/>
                <w:bCs/>
                <w:color w:val="000000"/>
              </w:rPr>
              <w:t>Category 3</w:t>
            </w:r>
            <w:r w:rsidRPr="001F7A76">
              <w:rPr>
                <w:color w:val="000000"/>
              </w:rPr>
              <w:t xml:space="preserve"> customer is a formally organized group authorized, </w:t>
            </w:r>
            <w:r w:rsidRPr="001F7A76">
              <w:t>by its articles of incorporation or bylaws to represent the interests of residential customers or small commercial customers receiving bundled electric service from an electrical corporation</w:t>
            </w:r>
            <w:r w:rsidR="006608C1">
              <w:t xml:space="preserve"> (§1802(b)(1)(C))</w:t>
            </w:r>
            <w:r w:rsidRPr="001F7A76">
              <w:t>.  Certain environmental groups that represent residential customers with concerns for the environment may also qualify as Category 3 customers, even if the above requirement is not specifically met in the articles or bylaws.</w:t>
            </w:r>
            <w:r>
              <w:t xml:space="preserve">  </w:t>
            </w:r>
            <w:r w:rsidRPr="00455667">
              <w:rPr>
                <w:i/>
              </w:rPr>
              <w:t>See</w:t>
            </w:r>
            <w:r w:rsidRPr="00455667">
              <w:t xml:space="preserve"> </w:t>
            </w:r>
            <w:r w:rsidRPr="0052452E">
              <w:t>D.98-04-059, footnote at 3</w:t>
            </w:r>
            <w:r w:rsidR="00592221">
              <w:t>0</w:t>
            </w:r>
            <w:r>
              <w:t>.</w:t>
            </w:r>
          </w:p>
        </w:tc>
        <w:tc>
          <w:tcPr>
            <w:tcW w:w="1093" w:type="dxa"/>
            <w:shd w:val="clear" w:color="auto" w:fill="CCFFCC"/>
          </w:tcPr>
          <w:p w14:paraId="7A42E9DE" w14:textId="77777777" w:rsidR="004B09FF" w:rsidRDefault="004B09FF" w:rsidP="003C2787">
            <w:pPr>
              <w:tabs>
                <w:tab w:val="right" w:pos="9360"/>
              </w:tabs>
              <w:spacing w:line="274" w:lineRule="exact"/>
              <w:ind w:left="90" w:right="-20"/>
              <w:jc w:val="center"/>
              <w:rPr>
                <w:rFonts w:ascii="Times New Roman" w:hAnsi="Times New Roman"/>
                <w:b/>
                <w:bCs/>
                <w:sz w:val="24"/>
                <w:szCs w:val="24"/>
              </w:rPr>
            </w:pPr>
          </w:p>
          <w:p w14:paraId="7412DEFC" w14:textId="77777777" w:rsidR="004B09FF" w:rsidRDefault="004B09FF" w:rsidP="003C2787">
            <w:pPr>
              <w:tabs>
                <w:tab w:val="right" w:pos="9360"/>
              </w:tabs>
              <w:spacing w:line="274" w:lineRule="exact"/>
              <w:ind w:left="90" w:right="-20"/>
              <w:jc w:val="center"/>
              <w:rPr>
                <w:rFonts w:ascii="Times New Roman" w:hAnsi="Times New Roman"/>
                <w:b/>
                <w:bCs/>
                <w:sz w:val="24"/>
                <w:szCs w:val="24"/>
              </w:rPr>
            </w:pPr>
          </w:p>
          <w:p w14:paraId="130154C6" w14:textId="77777777" w:rsidR="004B09FF" w:rsidRPr="001F7A76" w:rsidRDefault="00000000" w:rsidP="003C2787">
            <w:pPr>
              <w:tabs>
                <w:tab w:val="right" w:pos="9360"/>
              </w:tabs>
              <w:spacing w:line="274" w:lineRule="exact"/>
              <w:ind w:left="90" w:right="-20"/>
              <w:jc w:val="center"/>
              <w:rPr>
                <w:rFonts w:ascii="Times New Roman" w:hAnsi="Times New Roman"/>
                <w:b/>
                <w:bCs/>
                <w:sz w:val="24"/>
                <w:szCs w:val="24"/>
              </w:rPr>
            </w:pPr>
            <w:sdt>
              <w:sdtPr>
                <w:rPr>
                  <w:rFonts w:ascii="Times New Roman" w:hAnsi="Times New Roman"/>
                  <w:sz w:val="24"/>
                  <w:szCs w:val="24"/>
                </w:rPr>
                <w:id w:val="1985812402"/>
                <w14:checkbox>
                  <w14:checked w14:val="0"/>
                  <w14:checkedState w14:val="0052" w14:font="Wingdings 2"/>
                  <w14:uncheckedState w14:val="2610" w14:font="MS Gothic"/>
                </w14:checkbox>
              </w:sdtPr>
              <w:sdtContent>
                <w:r w:rsidR="002921F0">
                  <w:rPr>
                    <w:rFonts w:ascii="MS Gothic" w:eastAsia="MS Gothic" w:hAnsi="MS Gothic" w:hint="eastAsia"/>
                    <w:sz w:val="24"/>
                    <w:szCs w:val="24"/>
                  </w:rPr>
                  <w:t>☐</w:t>
                </w:r>
              </w:sdtContent>
            </w:sdt>
          </w:p>
        </w:tc>
      </w:tr>
      <w:tr w:rsidR="00B56E88" w14:paraId="223863E5" w14:textId="77777777" w:rsidTr="00507921">
        <w:tc>
          <w:tcPr>
            <w:tcW w:w="8370" w:type="dxa"/>
            <w:shd w:val="clear" w:color="auto" w:fill="CCFFCC"/>
          </w:tcPr>
          <w:p w14:paraId="5642631C" w14:textId="77777777" w:rsidR="00B56E88" w:rsidRPr="00B56E88" w:rsidRDefault="00B56E88" w:rsidP="00B56E88">
            <w:pPr>
              <w:pStyle w:val="ListParagraph"/>
              <w:numPr>
                <w:ilvl w:val="0"/>
                <w:numId w:val="50"/>
              </w:numPr>
              <w:tabs>
                <w:tab w:val="right" w:pos="9360"/>
              </w:tabs>
              <w:spacing w:line="272" w:lineRule="exact"/>
              <w:ind w:right="-20"/>
              <w:rPr>
                <w:rFonts w:ascii="Times New Roman" w:hAnsi="Times New Roman"/>
                <w:b/>
                <w:color w:val="000000"/>
                <w:sz w:val="24"/>
                <w:szCs w:val="24"/>
              </w:rPr>
            </w:pPr>
            <w:r w:rsidRPr="00B56E88">
              <w:rPr>
                <w:rFonts w:ascii="Times New Roman" w:hAnsi="Times New Roman"/>
                <w:b/>
                <w:color w:val="000000"/>
                <w:sz w:val="24"/>
                <w:szCs w:val="24"/>
              </w:rPr>
              <w:t xml:space="preserve">The party’s detailed explanation of the selected customer category. </w:t>
            </w:r>
          </w:p>
          <w:p w14:paraId="4BE0FD77" w14:textId="77777777" w:rsidR="00B56E88" w:rsidRDefault="00B56E88" w:rsidP="00B56E88">
            <w:pPr>
              <w:tabs>
                <w:tab w:val="right" w:pos="9360"/>
              </w:tabs>
              <w:spacing w:line="272" w:lineRule="exact"/>
              <w:ind w:right="-20"/>
              <w:rPr>
                <w:rFonts w:ascii="Times New Roman" w:hAnsi="Times New Roman"/>
                <w:color w:val="000000"/>
                <w:sz w:val="24"/>
                <w:szCs w:val="24"/>
              </w:rPr>
            </w:pPr>
          </w:p>
          <w:p w14:paraId="1168A556" w14:textId="77777777" w:rsidR="00B56E88" w:rsidRDefault="00B56E88" w:rsidP="00B56E88">
            <w:pPr>
              <w:tabs>
                <w:tab w:val="right" w:pos="9360"/>
              </w:tabs>
              <w:spacing w:line="272" w:lineRule="exact"/>
              <w:ind w:right="-20"/>
              <w:rPr>
                <w:rFonts w:ascii="Times New Roman" w:hAnsi="Times New Roman"/>
                <w:sz w:val="24"/>
                <w:szCs w:val="24"/>
                <w:lang w:val="en"/>
              </w:rPr>
            </w:pPr>
            <w:r w:rsidRPr="00213204">
              <w:rPr>
                <w:rFonts w:ascii="Times New Roman" w:hAnsi="Times New Roman"/>
                <w:color w:val="000000"/>
                <w:sz w:val="24"/>
                <w:szCs w:val="24"/>
                <w:u w:val="single"/>
              </w:rPr>
              <w:t>The party’s explanation of its status as a Category 1 customer</w:t>
            </w:r>
            <w:r w:rsidR="00FD1DD9" w:rsidRPr="00213204">
              <w:rPr>
                <w:rFonts w:ascii="Times New Roman" w:hAnsi="Times New Roman"/>
                <w:color w:val="000000"/>
                <w:sz w:val="24"/>
                <w:szCs w:val="24"/>
                <w:u w:val="single"/>
              </w:rPr>
              <w:t>.</w:t>
            </w:r>
            <w:r w:rsidR="00FD1DD9">
              <w:rPr>
                <w:rFonts w:ascii="Times New Roman" w:hAnsi="Times New Roman"/>
                <w:b/>
                <w:color w:val="000000"/>
                <w:sz w:val="24"/>
                <w:szCs w:val="24"/>
              </w:rPr>
              <w:t xml:space="preserve">  </w:t>
            </w:r>
            <w:r w:rsidR="00FD1DD9" w:rsidRPr="00FD1DD9">
              <w:rPr>
                <w:rFonts w:ascii="Times New Roman" w:hAnsi="Times New Roman"/>
                <w:color w:val="000000"/>
                <w:sz w:val="24"/>
                <w:szCs w:val="24"/>
              </w:rPr>
              <w:t xml:space="preserve">A party seeking status as a Category 1 </w:t>
            </w:r>
            <w:r w:rsidR="00FD1DD9">
              <w:rPr>
                <w:rFonts w:ascii="Times New Roman" w:hAnsi="Times New Roman"/>
                <w:color w:val="000000"/>
                <w:sz w:val="24"/>
                <w:szCs w:val="24"/>
              </w:rPr>
              <w:t>c</w:t>
            </w:r>
            <w:r w:rsidR="00FD1DD9" w:rsidRPr="00FD1DD9">
              <w:rPr>
                <w:rFonts w:ascii="Times New Roman" w:hAnsi="Times New Roman"/>
                <w:color w:val="000000"/>
                <w:sz w:val="24"/>
                <w:szCs w:val="24"/>
              </w:rPr>
              <w:t>ustomer</w:t>
            </w:r>
            <w:r w:rsidRPr="00FD1DD9">
              <w:rPr>
                <w:rFonts w:ascii="Times New Roman" w:hAnsi="Times New Roman"/>
                <w:color w:val="000000"/>
                <w:sz w:val="24"/>
                <w:szCs w:val="24"/>
              </w:rPr>
              <w:t xml:space="preserve"> must</w:t>
            </w:r>
            <w:r w:rsidRPr="00FD1DD9">
              <w:rPr>
                <w:rFonts w:ascii="Times New Roman" w:hAnsi="Times New Roman"/>
                <w:sz w:val="24"/>
                <w:szCs w:val="24"/>
                <w:lang w:val="en"/>
              </w:rPr>
              <w:t xml:space="preserve"> describe the party’s own int</w:t>
            </w:r>
            <w:r w:rsidRPr="00B56E88">
              <w:rPr>
                <w:rFonts w:ascii="Times New Roman" w:hAnsi="Times New Roman"/>
                <w:sz w:val="24"/>
                <w:szCs w:val="24"/>
                <w:lang w:val="en"/>
              </w:rPr>
              <w:t>erest in the proceeding and show how the customer’s participation goes beyond just his/her own self-interest and will benefit other customers</w:t>
            </w:r>
            <w:r>
              <w:rPr>
                <w:rFonts w:ascii="Times New Roman" w:hAnsi="Times New Roman"/>
                <w:sz w:val="24"/>
                <w:szCs w:val="24"/>
                <w:lang w:val="en"/>
              </w:rPr>
              <w:t>.  Supporting documents must include a copy of the utility’s bill.</w:t>
            </w:r>
          </w:p>
          <w:p w14:paraId="769B8551" w14:textId="77777777" w:rsidR="00B56E88" w:rsidRDefault="00B56E88" w:rsidP="00B56E88">
            <w:pPr>
              <w:tabs>
                <w:tab w:val="right" w:pos="9360"/>
              </w:tabs>
              <w:spacing w:line="272" w:lineRule="exact"/>
              <w:ind w:right="-20"/>
              <w:rPr>
                <w:rFonts w:ascii="Times New Roman" w:hAnsi="Times New Roman"/>
                <w:sz w:val="24"/>
                <w:szCs w:val="24"/>
                <w:lang w:val="en"/>
              </w:rPr>
            </w:pPr>
          </w:p>
          <w:p w14:paraId="475673A7" w14:textId="77777777" w:rsidR="00B56E88" w:rsidRDefault="00B56E88" w:rsidP="00B56E88">
            <w:pPr>
              <w:pStyle w:val="NormalWeb"/>
              <w:tabs>
                <w:tab w:val="right" w:pos="9360"/>
              </w:tabs>
              <w:spacing w:before="0" w:after="0"/>
              <w:rPr>
                <w:lang w:val="en"/>
              </w:rPr>
            </w:pPr>
            <w:r w:rsidRPr="00213204">
              <w:rPr>
                <w:color w:val="000000"/>
                <w:u w:val="single"/>
              </w:rPr>
              <w:t>The party’s explanation of its status as a Category 2 customer</w:t>
            </w:r>
            <w:r w:rsidR="00FD1DD9" w:rsidRPr="00213204">
              <w:rPr>
                <w:u w:val="single"/>
                <w:lang w:val="en"/>
              </w:rPr>
              <w:t>.</w:t>
            </w:r>
            <w:r w:rsidR="00FD1DD9">
              <w:rPr>
                <w:lang w:val="en"/>
              </w:rPr>
              <w:t xml:space="preserve">  A party seeking status as a Category 2 customer </w:t>
            </w:r>
            <w:r w:rsidRPr="001F7A76">
              <w:rPr>
                <w:lang w:val="en"/>
              </w:rPr>
              <w:t>must identify the residential customer(s) being represented and provide authorization from at least one customer</w:t>
            </w:r>
            <w:r>
              <w:rPr>
                <w:lang w:val="en"/>
              </w:rPr>
              <w:t>.</w:t>
            </w:r>
          </w:p>
          <w:p w14:paraId="5A9FB7FD" w14:textId="77777777" w:rsidR="00B56E88" w:rsidRDefault="00B56E88" w:rsidP="00B56E88">
            <w:pPr>
              <w:pStyle w:val="NormalWeb"/>
              <w:tabs>
                <w:tab w:val="right" w:pos="9360"/>
              </w:tabs>
              <w:spacing w:before="0" w:after="0"/>
              <w:rPr>
                <w:lang w:val="en"/>
              </w:rPr>
            </w:pPr>
          </w:p>
          <w:p w14:paraId="3C625B72" w14:textId="77777777" w:rsidR="00B56E88" w:rsidRDefault="00B56E88" w:rsidP="00B56E88">
            <w:pPr>
              <w:pStyle w:val="NormalWeb"/>
              <w:tabs>
                <w:tab w:val="right" w:pos="9360"/>
              </w:tabs>
              <w:spacing w:before="0" w:after="0"/>
              <w:rPr>
                <w:color w:val="000000"/>
              </w:rPr>
            </w:pPr>
            <w:r w:rsidRPr="00213204">
              <w:rPr>
                <w:color w:val="000000"/>
                <w:u w:val="single"/>
              </w:rPr>
              <w:t xml:space="preserve">The party’s explanation of its status as a </w:t>
            </w:r>
            <w:r w:rsidR="000C75F5" w:rsidRPr="00213204">
              <w:rPr>
                <w:color w:val="000000"/>
                <w:u w:val="single"/>
              </w:rPr>
              <w:t xml:space="preserve">Category 3 </w:t>
            </w:r>
            <w:r w:rsidRPr="00213204">
              <w:rPr>
                <w:color w:val="000000"/>
                <w:u w:val="single"/>
              </w:rPr>
              <w:t>customer</w:t>
            </w:r>
            <w:r w:rsidR="00FD1DD9" w:rsidRPr="00213204">
              <w:rPr>
                <w:color w:val="000000"/>
                <w:u w:val="single"/>
              </w:rPr>
              <w:t>.</w:t>
            </w:r>
            <w:r w:rsidR="00FD1DD9">
              <w:rPr>
                <w:b/>
                <w:color w:val="000000"/>
              </w:rPr>
              <w:t xml:space="preserve">  </w:t>
            </w:r>
            <w:r w:rsidR="000C75F5" w:rsidRPr="00A10692">
              <w:t xml:space="preserve">If </w:t>
            </w:r>
            <w:r w:rsidR="000C75F5">
              <w:t>the</w:t>
            </w:r>
            <w:r w:rsidR="000C75F5" w:rsidRPr="00A10692">
              <w:t xml:space="preserve"> party represents residential and small commercial customers receiving bundled electric service from an electrical corporation, it must include in the N</w:t>
            </w:r>
            <w:r w:rsidR="000C75F5">
              <w:t xml:space="preserve">otice of </w:t>
            </w:r>
            <w:r w:rsidR="000C75F5" w:rsidRPr="00A10692">
              <w:t>I</w:t>
            </w:r>
            <w:r w:rsidR="000C75F5">
              <w:t xml:space="preserve">ntent </w:t>
            </w:r>
            <w:r w:rsidR="000C75F5" w:rsidRPr="00A10692">
              <w:t xml:space="preserve">either the percentage of group members that are residential ratepayers or the percentage of the members who are receiving bundled electric service from an electrical corporation. </w:t>
            </w:r>
            <w:r>
              <w:rPr>
                <w:color w:val="000000"/>
              </w:rPr>
              <w:t>Supporting doc</w:t>
            </w:r>
            <w:r w:rsidRPr="002B7172">
              <w:rPr>
                <w:color w:val="000000"/>
              </w:rPr>
              <w:t>umentation</w:t>
            </w:r>
            <w:r w:rsidR="000C75F5">
              <w:rPr>
                <w:color w:val="000000"/>
              </w:rPr>
              <w:t xml:space="preserve"> for this customer category</w:t>
            </w:r>
            <w:r>
              <w:rPr>
                <w:color w:val="000000"/>
              </w:rPr>
              <w:t xml:space="preserve"> must include</w:t>
            </w:r>
            <w:r w:rsidRPr="002B7172">
              <w:rPr>
                <w:color w:val="000000"/>
              </w:rPr>
              <w:t xml:space="preserve"> </w:t>
            </w:r>
            <w:r>
              <w:rPr>
                <w:color w:val="000000"/>
              </w:rPr>
              <w:t xml:space="preserve">current copies of the </w:t>
            </w:r>
            <w:r w:rsidRPr="002B7172">
              <w:rPr>
                <w:color w:val="000000"/>
              </w:rPr>
              <w:t>arti</w:t>
            </w:r>
            <w:r>
              <w:rPr>
                <w:color w:val="000000"/>
              </w:rPr>
              <w:t>cles of incorporation or bylaws</w:t>
            </w:r>
            <w:r w:rsidRPr="002B7172">
              <w:rPr>
                <w:color w:val="000000"/>
              </w:rPr>
              <w:t>.</w:t>
            </w:r>
            <w:r>
              <w:rPr>
                <w:color w:val="000000"/>
              </w:rPr>
              <w:t xml:space="preserve">  If current copies of the articles and bylaws have already been filed with the Commission, only a specific reference (the proceeding’s docket number and the date of filing) to such filings</w:t>
            </w:r>
            <w:r w:rsidR="000C75F5">
              <w:rPr>
                <w:color w:val="000000"/>
              </w:rPr>
              <w:t xml:space="preserve"> needs to be made</w:t>
            </w:r>
            <w:r>
              <w:rPr>
                <w:color w:val="000000"/>
              </w:rPr>
              <w:t xml:space="preserve">. </w:t>
            </w:r>
            <w:r w:rsidR="000C75F5">
              <w:rPr>
                <w:color w:val="000000"/>
              </w:rPr>
              <w:t xml:space="preserve">  </w:t>
            </w:r>
          </w:p>
          <w:p w14:paraId="245B0BE4" w14:textId="77777777" w:rsidR="00B56E88" w:rsidRDefault="00B56E88" w:rsidP="00B56E88">
            <w:pPr>
              <w:pStyle w:val="NormalWeb"/>
              <w:tabs>
                <w:tab w:val="right" w:pos="9360"/>
              </w:tabs>
              <w:spacing w:before="0" w:after="0"/>
              <w:rPr>
                <w:color w:val="000000"/>
              </w:rPr>
            </w:pPr>
          </w:p>
          <w:p w14:paraId="53E3FDBF" w14:textId="77777777" w:rsidR="000C75F5" w:rsidRDefault="000C75F5" w:rsidP="00B56E88">
            <w:pPr>
              <w:pStyle w:val="NormalWeb"/>
              <w:tabs>
                <w:tab w:val="right" w:pos="9360"/>
              </w:tabs>
              <w:spacing w:before="0" w:after="0"/>
              <w:rPr>
                <w:color w:val="000000"/>
              </w:rPr>
            </w:pPr>
          </w:p>
          <w:p w14:paraId="6C8A7302" w14:textId="77777777" w:rsidR="00213204" w:rsidRDefault="00213204" w:rsidP="00B56E88">
            <w:pPr>
              <w:pStyle w:val="NormalWeb"/>
              <w:tabs>
                <w:tab w:val="right" w:pos="9360"/>
              </w:tabs>
              <w:spacing w:before="0" w:after="0"/>
              <w:rPr>
                <w:color w:val="000000"/>
              </w:rPr>
            </w:pPr>
          </w:p>
          <w:p w14:paraId="166AFFC7" w14:textId="77777777" w:rsidR="000C75F5" w:rsidRPr="00B56E88" w:rsidRDefault="000C75F5" w:rsidP="00B56E88">
            <w:pPr>
              <w:pStyle w:val="NormalWeb"/>
              <w:tabs>
                <w:tab w:val="right" w:pos="9360"/>
              </w:tabs>
              <w:spacing w:before="0" w:after="0"/>
              <w:rPr>
                <w:color w:val="000000"/>
                <w:lang w:val="en"/>
              </w:rPr>
            </w:pPr>
          </w:p>
        </w:tc>
        <w:tc>
          <w:tcPr>
            <w:tcW w:w="1093" w:type="dxa"/>
            <w:shd w:val="clear" w:color="auto" w:fill="CCFFCC"/>
          </w:tcPr>
          <w:p w14:paraId="21E32613" w14:textId="77777777" w:rsidR="00B56E88" w:rsidRDefault="00B56E88" w:rsidP="003C2787">
            <w:pPr>
              <w:tabs>
                <w:tab w:val="right" w:pos="9360"/>
              </w:tabs>
              <w:spacing w:line="274" w:lineRule="exact"/>
              <w:ind w:left="90" w:right="-20"/>
              <w:jc w:val="center"/>
              <w:rPr>
                <w:rFonts w:ascii="Times New Roman" w:hAnsi="Times New Roman"/>
                <w:b/>
                <w:bCs/>
                <w:sz w:val="24"/>
                <w:szCs w:val="24"/>
              </w:rPr>
            </w:pPr>
          </w:p>
        </w:tc>
      </w:tr>
      <w:tr w:rsidR="00E67A3A" w14:paraId="02BA4F9A" w14:textId="77777777" w:rsidTr="00507921">
        <w:tc>
          <w:tcPr>
            <w:tcW w:w="8370" w:type="dxa"/>
            <w:tcBorders>
              <w:bottom w:val="single" w:sz="4" w:space="0" w:color="auto"/>
            </w:tcBorders>
            <w:shd w:val="clear" w:color="auto" w:fill="CCFFCC"/>
          </w:tcPr>
          <w:p w14:paraId="685D1C7C" w14:textId="77777777" w:rsidR="00E67A3A" w:rsidRDefault="00E67A3A" w:rsidP="00E67A3A">
            <w:pPr>
              <w:tabs>
                <w:tab w:val="right" w:pos="9360"/>
              </w:tabs>
              <w:spacing w:line="271" w:lineRule="exact"/>
              <w:ind w:left="90"/>
              <w:rPr>
                <w:rFonts w:ascii="Times New Roman" w:hAnsi="Times New Roman"/>
                <w:sz w:val="24"/>
                <w:szCs w:val="24"/>
              </w:rPr>
            </w:pPr>
            <w:r w:rsidRPr="000D3D82">
              <w:rPr>
                <w:rFonts w:ascii="Times New Roman" w:hAnsi="Times New Roman"/>
                <w:b/>
                <w:position w:val="-1"/>
                <w:sz w:val="24"/>
                <w:szCs w:val="24"/>
              </w:rPr>
              <w:t>Do you have any direct economic interest in outcomes of the proceeding?</w:t>
            </w:r>
            <w:r>
              <w:rPr>
                <w:rStyle w:val="FootnoteReference"/>
                <w:rFonts w:ascii="Times New Roman" w:hAnsi="Times New Roman"/>
                <w:sz w:val="24"/>
                <w:szCs w:val="24"/>
              </w:rPr>
              <w:t xml:space="preserve"> </w:t>
            </w:r>
            <w:r>
              <w:rPr>
                <w:rStyle w:val="FootnoteReference"/>
                <w:rFonts w:ascii="Times New Roman" w:hAnsi="Times New Roman"/>
                <w:sz w:val="24"/>
                <w:szCs w:val="24"/>
              </w:rPr>
              <w:footnoteReference w:id="3"/>
            </w:r>
            <w:r>
              <w:rPr>
                <w:rFonts w:ascii="Times New Roman" w:hAnsi="Times New Roman"/>
                <w:sz w:val="24"/>
                <w:szCs w:val="24"/>
              </w:rPr>
              <w:t xml:space="preserve"> </w:t>
            </w:r>
          </w:p>
          <w:p w14:paraId="571AA826" w14:textId="77777777" w:rsidR="00E67A3A" w:rsidRDefault="00E67A3A" w:rsidP="00E67A3A">
            <w:pPr>
              <w:tabs>
                <w:tab w:val="right" w:pos="9360"/>
              </w:tabs>
              <w:spacing w:line="271" w:lineRule="exact"/>
              <w:ind w:left="90"/>
              <w:rPr>
                <w:rFonts w:ascii="Times New Roman" w:hAnsi="Times New Roman"/>
                <w:sz w:val="24"/>
                <w:szCs w:val="24"/>
              </w:rPr>
            </w:pPr>
          </w:p>
          <w:p w14:paraId="34B1913F" w14:textId="77777777" w:rsidR="00E67A3A" w:rsidRDefault="00E67A3A" w:rsidP="00E67A3A">
            <w:pPr>
              <w:tabs>
                <w:tab w:val="right" w:pos="9360"/>
              </w:tabs>
              <w:spacing w:line="271" w:lineRule="exact"/>
              <w:ind w:left="90"/>
              <w:rPr>
                <w:rFonts w:ascii="Times New Roman" w:hAnsi="Times New Roman"/>
                <w:sz w:val="24"/>
                <w:szCs w:val="24"/>
              </w:rPr>
            </w:pPr>
            <w:r>
              <w:rPr>
                <w:rFonts w:ascii="Times New Roman" w:hAnsi="Times New Roman"/>
                <w:position w:val="-1"/>
                <w:sz w:val="24"/>
                <w:szCs w:val="24"/>
              </w:rPr>
              <w:lastRenderedPageBreak/>
              <w:t>If “Yes”, explain:</w:t>
            </w:r>
            <w:r>
              <w:rPr>
                <w:rStyle w:val="FootnoteReference"/>
                <w:rFonts w:ascii="Times New Roman" w:hAnsi="Times New Roman"/>
                <w:sz w:val="24"/>
                <w:szCs w:val="24"/>
              </w:rPr>
              <w:t xml:space="preserve"> </w:t>
            </w:r>
          </w:p>
          <w:p w14:paraId="1B1DF6C1" w14:textId="77777777" w:rsidR="00E67A3A" w:rsidRPr="002A7A8F" w:rsidRDefault="00E67A3A" w:rsidP="002A7A8F">
            <w:pPr>
              <w:tabs>
                <w:tab w:val="right" w:pos="9360"/>
              </w:tabs>
              <w:spacing w:line="272" w:lineRule="exact"/>
              <w:ind w:left="95" w:right="-20"/>
              <w:rPr>
                <w:rFonts w:ascii="Times New Roman" w:hAnsi="Times New Roman"/>
                <w:b/>
                <w:color w:val="000000"/>
                <w:sz w:val="24"/>
                <w:szCs w:val="24"/>
              </w:rPr>
            </w:pPr>
          </w:p>
        </w:tc>
        <w:tc>
          <w:tcPr>
            <w:tcW w:w="1093" w:type="dxa"/>
            <w:tcBorders>
              <w:bottom w:val="single" w:sz="4" w:space="0" w:color="auto"/>
            </w:tcBorders>
            <w:shd w:val="clear" w:color="auto" w:fill="CCFFCC"/>
            <w:vAlign w:val="center"/>
          </w:tcPr>
          <w:p w14:paraId="67900DEC" w14:textId="77777777" w:rsidR="00E67A3A" w:rsidRPr="002A7A8F" w:rsidRDefault="00000000" w:rsidP="002A7A8F">
            <w:pPr>
              <w:tabs>
                <w:tab w:val="right" w:pos="9360"/>
              </w:tabs>
              <w:spacing w:line="276" w:lineRule="auto"/>
              <w:ind w:right="-20"/>
              <w:rPr>
                <w:rFonts w:ascii="Times New Roman" w:eastAsia="MS Gothic" w:hAnsi="Times New Roman"/>
                <w:sz w:val="24"/>
                <w:szCs w:val="24"/>
              </w:rPr>
            </w:pPr>
            <w:sdt>
              <w:sdtPr>
                <w:rPr>
                  <w:rFonts w:ascii="Times New Roman" w:eastAsia="MS Gothic" w:hAnsi="Times New Roman"/>
                  <w:sz w:val="24"/>
                  <w:szCs w:val="24"/>
                </w:rPr>
                <w:id w:val="-134879404"/>
                <w14:checkbox>
                  <w14:checked w14:val="0"/>
                  <w14:checkedState w14:val="0052" w14:font="Wingdings 2"/>
                  <w14:uncheckedState w14:val="2610" w14:font="MS Gothic"/>
                </w14:checkbox>
              </w:sdtPr>
              <w:sdtContent>
                <w:r w:rsidR="00E67A3A" w:rsidRPr="002A7A8F">
                  <w:rPr>
                    <w:rFonts w:ascii="Times New Roman" w:eastAsia="MS Gothic" w:hAnsi="Times New Roman"/>
                    <w:sz w:val="24"/>
                    <w:szCs w:val="24"/>
                  </w:rPr>
                  <w:t>☐</w:t>
                </w:r>
              </w:sdtContent>
            </w:sdt>
            <w:r w:rsidR="00E67A3A" w:rsidRPr="002A7A8F">
              <w:rPr>
                <w:rFonts w:ascii="Times New Roman" w:eastAsia="MS Gothic" w:hAnsi="Times New Roman"/>
                <w:sz w:val="24"/>
                <w:szCs w:val="24"/>
              </w:rPr>
              <w:t>Yes</w:t>
            </w:r>
          </w:p>
          <w:p w14:paraId="1C72FF56" w14:textId="77777777" w:rsidR="00E67A3A" w:rsidRPr="002A7A8F" w:rsidRDefault="00000000" w:rsidP="002A7A8F">
            <w:pPr>
              <w:tabs>
                <w:tab w:val="right" w:pos="9360"/>
              </w:tabs>
              <w:spacing w:line="276" w:lineRule="auto"/>
              <w:ind w:right="-20"/>
              <w:rPr>
                <w:rFonts w:ascii="Times New Roman" w:eastAsia="MS Gothic" w:hAnsi="Times New Roman"/>
                <w:sz w:val="24"/>
                <w:szCs w:val="24"/>
              </w:rPr>
            </w:pPr>
            <w:sdt>
              <w:sdtPr>
                <w:rPr>
                  <w:rFonts w:ascii="Times New Roman" w:eastAsia="MS Gothic" w:hAnsi="Times New Roman"/>
                  <w:sz w:val="24"/>
                  <w:szCs w:val="24"/>
                </w:rPr>
                <w:id w:val="-215126581"/>
                <w14:checkbox>
                  <w14:checked w14:val="0"/>
                  <w14:checkedState w14:val="0052" w14:font="Wingdings 2"/>
                  <w14:uncheckedState w14:val="2610" w14:font="MS Gothic"/>
                </w14:checkbox>
              </w:sdtPr>
              <w:sdtContent>
                <w:r w:rsidR="00E67A3A" w:rsidRPr="002A7A8F">
                  <w:rPr>
                    <w:rFonts w:ascii="Times New Roman" w:eastAsia="MS Gothic" w:hAnsi="Times New Roman"/>
                    <w:sz w:val="24"/>
                    <w:szCs w:val="24"/>
                  </w:rPr>
                  <w:t>☐</w:t>
                </w:r>
              </w:sdtContent>
            </w:sdt>
            <w:r w:rsidR="00E67A3A" w:rsidRPr="002A7A8F">
              <w:rPr>
                <w:rFonts w:ascii="Times New Roman" w:eastAsia="MS Gothic" w:hAnsi="Times New Roman"/>
                <w:sz w:val="24"/>
                <w:szCs w:val="24"/>
              </w:rPr>
              <w:t xml:space="preserve"> No</w:t>
            </w:r>
          </w:p>
        </w:tc>
      </w:tr>
      <w:tr w:rsidR="002A7A8F" w14:paraId="569BAE67" w14:textId="77777777" w:rsidTr="00507921">
        <w:tc>
          <w:tcPr>
            <w:tcW w:w="8370" w:type="dxa"/>
            <w:shd w:val="clear" w:color="auto" w:fill="D9D9D9" w:themeFill="background1" w:themeFillShade="D9"/>
          </w:tcPr>
          <w:p w14:paraId="408C73C1" w14:textId="77777777" w:rsidR="002A7A8F" w:rsidRPr="000D3D82" w:rsidRDefault="002A7A8F" w:rsidP="00E67A3A">
            <w:pPr>
              <w:tabs>
                <w:tab w:val="right" w:pos="9360"/>
              </w:tabs>
              <w:spacing w:line="271" w:lineRule="exact"/>
              <w:ind w:left="90"/>
              <w:rPr>
                <w:rFonts w:ascii="Times New Roman" w:hAnsi="Times New Roman"/>
                <w:b/>
                <w:position w:val="-1"/>
                <w:sz w:val="24"/>
                <w:szCs w:val="24"/>
              </w:rPr>
            </w:pPr>
            <w:r w:rsidRPr="001F7A76">
              <w:rPr>
                <w:rFonts w:ascii="Times New Roman" w:hAnsi="Times New Roman"/>
                <w:b/>
                <w:bCs/>
                <w:sz w:val="24"/>
                <w:szCs w:val="24"/>
              </w:rPr>
              <w:t xml:space="preserve">B.  Conflict of Interest (§ 1802.3)   </w:t>
            </w:r>
          </w:p>
        </w:tc>
        <w:tc>
          <w:tcPr>
            <w:tcW w:w="1093" w:type="dxa"/>
            <w:shd w:val="clear" w:color="auto" w:fill="D9D9D9" w:themeFill="background1" w:themeFillShade="D9"/>
          </w:tcPr>
          <w:p w14:paraId="67417E6B" w14:textId="77777777" w:rsidR="002A7A8F" w:rsidRPr="001F7A76" w:rsidRDefault="002A7A8F" w:rsidP="004443C8">
            <w:pPr>
              <w:tabs>
                <w:tab w:val="right" w:pos="9360"/>
              </w:tabs>
              <w:spacing w:line="274" w:lineRule="exact"/>
              <w:ind w:left="102" w:right="-20"/>
              <w:jc w:val="center"/>
              <w:rPr>
                <w:rFonts w:ascii="Times New Roman" w:hAnsi="Times New Roman"/>
                <w:b/>
                <w:sz w:val="24"/>
                <w:szCs w:val="24"/>
              </w:rPr>
            </w:pPr>
            <w:r w:rsidRPr="001F7A76">
              <w:rPr>
                <w:rFonts w:ascii="Times New Roman" w:hAnsi="Times New Roman"/>
                <w:b/>
                <w:bCs/>
                <w:sz w:val="24"/>
                <w:szCs w:val="24"/>
              </w:rPr>
              <w:t>Check</w:t>
            </w:r>
          </w:p>
        </w:tc>
      </w:tr>
    </w:tbl>
    <w:tbl>
      <w:tblPr>
        <w:tblW w:w="9450" w:type="dxa"/>
        <w:tblInd w:w="-5" w:type="dxa"/>
        <w:tblCellMar>
          <w:left w:w="0" w:type="dxa"/>
          <w:right w:w="0" w:type="dxa"/>
        </w:tblCellMar>
        <w:tblLook w:val="01E0" w:firstRow="1" w:lastRow="1" w:firstColumn="1" w:lastColumn="1" w:noHBand="0" w:noVBand="0"/>
      </w:tblPr>
      <w:tblGrid>
        <w:gridCol w:w="8380"/>
        <w:gridCol w:w="1070"/>
      </w:tblGrid>
      <w:tr w:rsidR="006F1300" w:rsidRPr="001F7A76" w14:paraId="6FCA3553" w14:textId="77777777" w:rsidTr="00507921">
        <w:trPr>
          <w:trHeight w:val="20"/>
        </w:trPr>
        <w:tc>
          <w:tcPr>
            <w:tcW w:w="8380" w:type="dxa"/>
            <w:tcBorders>
              <w:top w:val="single" w:sz="4" w:space="0" w:color="000000"/>
              <w:left w:val="single" w:sz="4" w:space="0" w:color="000000"/>
              <w:bottom w:val="single" w:sz="4" w:space="0" w:color="000000"/>
              <w:right w:val="single" w:sz="4" w:space="0" w:color="000000"/>
            </w:tcBorders>
          </w:tcPr>
          <w:p w14:paraId="2D7E95F6" w14:textId="77777777" w:rsidR="006F1300" w:rsidRPr="001F7A76" w:rsidRDefault="006F1300" w:rsidP="00423677">
            <w:pPr>
              <w:tabs>
                <w:tab w:val="right" w:pos="9360"/>
              </w:tabs>
              <w:spacing w:line="276" w:lineRule="exact"/>
              <w:ind w:left="444" w:right="501" w:hanging="360"/>
              <w:rPr>
                <w:rFonts w:ascii="Times New Roman" w:hAnsi="Times New Roman"/>
                <w:sz w:val="24"/>
                <w:szCs w:val="24"/>
              </w:rPr>
            </w:pPr>
            <w:r w:rsidRPr="001F7A76">
              <w:rPr>
                <w:rFonts w:ascii="Times New Roman" w:hAnsi="Times New Roman"/>
                <w:sz w:val="24"/>
                <w:szCs w:val="24"/>
              </w:rPr>
              <w:t>1.   Is the customer a representative of a group representing the interests of small commercial customers who receive bundled electric service from an electrical corporation?</w:t>
            </w:r>
            <w:r w:rsidR="002B4EB7">
              <w:rPr>
                <w:rFonts w:ascii="Times New Roman" w:hAnsi="Times New Roman"/>
                <w:sz w:val="24"/>
                <w:szCs w:val="24"/>
              </w:rPr>
              <w:t xml:space="preserve">  </w:t>
            </w:r>
            <w:r w:rsidRPr="001F7A76">
              <w:rPr>
                <w:rFonts w:ascii="Times New Roman" w:hAnsi="Times New Roman"/>
                <w:sz w:val="24"/>
                <w:szCs w:val="24"/>
              </w:rPr>
              <w:t xml:space="preserve"> </w:t>
            </w:r>
          </w:p>
        </w:tc>
        <w:tc>
          <w:tcPr>
            <w:tcW w:w="1070" w:type="dxa"/>
            <w:tcBorders>
              <w:top w:val="single" w:sz="4" w:space="0" w:color="000000"/>
              <w:left w:val="single" w:sz="4" w:space="0" w:color="000000"/>
              <w:bottom w:val="single" w:sz="4" w:space="0" w:color="000000"/>
              <w:right w:val="single" w:sz="4" w:space="0" w:color="000000"/>
            </w:tcBorders>
            <w:shd w:val="clear" w:color="auto" w:fill="CCFFCC"/>
          </w:tcPr>
          <w:p w14:paraId="6C4BD176" w14:textId="77777777" w:rsidR="005F3A18" w:rsidRPr="001F7A76" w:rsidRDefault="00000000" w:rsidP="002A7A8F">
            <w:pPr>
              <w:tabs>
                <w:tab w:val="right" w:pos="9360"/>
              </w:tabs>
              <w:ind w:right="-20"/>
              <w:jc w:val="center"/>
              <w:rPr>
                <w:rFonts w:ascii="Times New Roman" w:eastAsia="MS Gothic" w:hAnsi="Times New Roman"/>
                <w:sz w:val="24"/>
                <w:szCs w:val="24"/>
              </w:rPr>
            </w:pPr>
            <w:sdt>
              <w:sdtPr>
                <w:rPr>
                  <w:rFonts w:ascii="Times New Roman" w:eastAsia="MS Gothic" w:hAnsi="Times New Roman"/>
                  <w:sz w:val="24"/>
                  <w:szCs w:val="24"/>
                </w:rPr>
                <w:id w:val="1244150365"/>
                <w14:checkbox>
                  <w14:checked w14:val="0"/>
                  <w14:checkedState w14:val="0052" w14:font="Wingdings 2"/>
                  <w14:uncheckedState w14:val="2610" w14:font="MS Gothic"/>
                </w14:checkbox>
              </w:sdtPr>
              <w:sdtContent>
                <w:r w:rsidR="008573F9" w:rsidRPr="001F7A76">
                  <w:rPr>
                    <w:rFonts w:ascii="MS Mincho" w:eastAsia="MS Mincho" w:hAnsi="MS Mincho" w:cs="MS Mincho" w:hint="eastAsia"/>
                    <w:sz w:val="24"/>
                    <w:szCs w:val="24"/>
                  </w:rPr>
                  <w:t>☐</w:t>
                </w:r>
              </w:sdtContent>
            </w:sdt>
            <w:r w:rsidR="005F3A18" w:rsidRPr="001F7A76">
              <w:rPr>
                <w:rFonts w:ascii="Times New Roman" w:eastAsia="MS Gothic" w:hAnsi="Times New Roman"/>
                <w:sz w:val="24"/>
                <w:szCs w:val="24"/>
              </w:rPr>
              <w:t>Yes</w:t>
            </w:r>
          </w:p>
          <w:p w14:paraId="33AF8691" w14:textId="77777777" w:rsidR="005F3A18" w:rsidRPr="001F7A76" w:rsidRDefault="00000000" w:rsidP="002A7A8F">
            <w:pPr>
              <w:tabs>
                <w:tab w:val="right" w:pos="9360"/>
              </w:tabs>
              <w:ind w:right="-20"/>
              <w:jc w:val="center"/>
              <w:rPr>
                <w:rFonts w:ascii="Times New Roman" w:eastAsia="MS Gothic" w:hAnsi="Times New Roman"/>
                <w:sz w:val="24"/>
                <w:szCs w:val="24"/>
              </w:rPr>
            </w:pPr>
            <w:sdt>
              <w:sdtPr>
                <w:rPr>
                  <w:rFonts w:ascii="Times New Roman" w:eastAsia="MS Gothic" w:hAnsi="Times New Roman"/>
                  <w:sz w:val="24"/>
                  <w:szCs w:val="24"/>
                </w:rPr>
                <w:id w:val="1476723959"/>
                <w14:checkbox>
                  <w14:checked w14:val="0"/>
                  <w14:checkedState w14:val="0052" w14:font="Wingdings 2"/>
                  <w14:uncheckedState w14:val="2610" w14:font="MS Gothic"/>
                </w14:checkbox>
              </w:sdtPr>
              <w:sdtContent>
                <w:r w:rsidR="008573F9" w:rsidRPr="001F7A76">
                  <w:rPr>
                    <w:rFonts w:ascii="MS Mincho" w:eastAsia="MS Mincho" w:hAnsi="MS Mincho" w:cs="MS Mincho" w:hint="eastAsia"/>
                    <w:sz w:val="24"/>
                    <w:szCs w:val="24"/>
                  </w:rPr>
                  <w:t>☐</w:t>
                </w:r>
              </w:sdtContent>
            </w:sdt>
            <w:r w:rsidR="005F3A18" w:rsidRPr="001F7A76">
              <w:rPr>
                <w:rFonts w:ascii="Times New Roman" w:eastAsia="MS Gothic" w:hAnsi="Times New Roman"/>
                <w:sz w:val="24"/>
                <w:szCs w:val="24"/>
              </w:rPr>
              <w:t xml:space="preserve"> No</w:t>
            </w:r>
          </w:p>
        </w:tc>
      </w:tr>
      <w:tr w:rsidR="006F1300" w:rsidRPr="001F7A76" w14:paraId="05B07B4E" w14:textId="77777777" w:rsidTr="00507921">
        <w:trPr>
          <w:trHeight w:val="20"/>
        </w:trPr>
        <w:tc>
          <w:tcPr>
            <w:tcW w:w="8380" w:type="dxa"/>
            <w:tcBorders>
              <w:top w:val="single" w:sz="4" w:space="0" w:color="000000"/>
              <w:left w:val="single" w:sz="4" w:space="0" w:color="000000"/>
              <w:bottom w:val="single" w:sz="4" w:space="0" w:color="000000"/>
              <w:right w:val="single" w:sz="4" w:space="0" w:color="000000"/>
            </w:tcBorders>
          </w:tcPr>
          <w:p w14:paraId="3B6CAA63" w14:textId="77777777" w:rsidR="006F1300" w:rsidRPr="001F7A76" w:rsidRDefault="006F1300" w:rsidP="004B09FF">
            <w:pPr>
              <w:tabs>
                <w:tab w:val="right" w:pos="9360"/>
              </w:tabs>
              <w:spacing w:line="273" w:lineRule="exact"/>
              <w:ind w:left="444" w:right="-20" w:hanging="342"/>
              <w:rPr>
                <w:rFonts w:ascii="Times New Roman" w:hAnsi="Times New Roman"/>
                <w:sz w:val="24"/>
                <w:szCs w:val="24"/>
              </w:rPr>
            </w:pPr>
            <w:r w:rsidRPr="001F7A76">
              <w:rPr>
                <w:rFonts w:ascii="Times New Roman" w:hAnsi="Times New Roman"/>
                <w:sz w:val="24"/>
                <w:szCs w:val="24"/>
              </w:rPr>
              <w:t xml:space="preserve">2.   If the answer to the above question is “Yes”, does the customer have a conflict arising from prior representation before the </w:t>
            </w:r>
            <w:r w:rsidR="004B09FF">
              <w:rPr>
                <w:rFonts w:ascii="Times New Roman" w:hAnsi="Times New Roman"/>
                <w:sz w:val="24"/>
                <w:szCs w:val="24"/>
              </w:rPr>
              <w:t>C</w:t>
            </w:r>
            <w:r w:rsidR="004B09FF" w:rsidRPr="001F7A76">
              <w:rPr>
                <w:rFonts w:ascii="Times New Roman" w:hAnsi="Times New Roman"/>
                <w:sz w:val="24"/>
                <w:szCs w:val="24"/>
              </w:rPr>
              <w:t>ommission</w:t>
            </w:r>
            <w:r w:rsidRPr="001F7A76">
              <w:rPr>
                <w:rFonts w:ascii="Times New Roman" w:hAnsi="Times New Roman"/>
                <w:sz w:val="24"/>
                <w:szCs w:val="24"/>
              </w:rPr>
              <w:t>?</w:t>
            </w:r>
          </w:p>
        </w:tc>
        <w:tc>
          <w:tcPr>
            <w:tcW w:w="1070" w:type="dxa"/>
            <w:tcBorders>
              <w:top w:val="single" w:sz="4" w:space="0" w:color="000000"/>
              <w:left w:val="single" w:sz="4" w:space="0" w:color="000000"/>
              <w:bottom w:val="single" w:sz="4" w:space="0" w:color="000000"/>
              <w:right w:val="single" w:sz="4" w:space="0" w:color="000000"/>
            </w:tcBorders>
            <w:shd w:val="clear" w:color="auto" w:fill="CCFFCC"/>
          </w:tcPr>
          <w:p w14:paraId="52D16DE8" w14:textId="77777777" w:rsidR="007625C1" w:rsidRPr="001F7A76" w:rsidRDefault="00000000" w:rsidP="002A7A8F">
            <w:pPr>
              <w:tabs>
                <w:tab w:val="right" w:pos="9360"/>
              </w:tabs>
              <w:ind w:right="-20"/>
              <w:jc w:val="center"/>
              <w:rPr>
                <w:rFonts w:ascii="Times New Roman" w:hAnsi="Times New Roman"/>
                <w:sz w:val="24"/>
                <w:szCs w:val="24"/>
              </w:rPr>
            </w:pPr>
            <w:sdt>
              <w:sdtPr>
                <w:rPr>
                  <w:rFonts w:ascii="Times New Roman" w:hAnsi="Times New Roman"/>
                  <w:sz w:val="24"/>
                  <w:szCs w:val="24"/>
                </w:rPr>
                <w:id w:val="-798529714"/>
                <w14:checkbox>
                  <w14:checked w14:val="0"/>
                  <w14:checkedState w14:val="0052" w14:font="Wingdings 2"/>
                  <w14:uncheckedState w14:val="2610" w14:font="MS Gothic"/>
                </w14:checkbox>
              </w:sdtPr>
              <w:sdtContent>
                <w:r w:rsidR="008573F9" w:rsidRPr="001F7A76">
                  <w:rPr>
                    <w:rFonts w:ascii="MS Mincho" w:eastAsia="MS Mincho" w:hAnsi="MS Mincho" w:cs="MS Mincho" w:hint="eastAsia"/>
                    <w:sz w:val="24"/>
                    <w:szCs w:val="24"/>
                  </w:rPr>
                  <w:t>☐</w:t>
                </w:r>
              </w:sdtContent>
            </w:sdt>
            <w:r w:rsidR="005F3A18" w:rsidRPr="001F7A76">
              <w:rPr>
                <w:rFonts w:ascii="Times New Roman" w:hAnsi="Times New Roman"/>
                <w:sz w:val="24"/>
                <w:szCs w:val="24"/>
              </w:rPr>
              <w:t>Yes</w:t>
            </w:r>
          </w:p>
          <w:p w14:paraId="4772443C" w14:textId="77777777" w:rsidR="005F3A18" w:rsidRPr="001F7A76" w:rsidRDefault="00000000" w:rsidP="002A7A8F">
            <w:pPr>
              <w:tabs>
                <w:tab w:val="right" w:pos="9360"/>
              </w:tabs>
              <w:ind w:right="-20"/>
              <w:jc w:val="center"/>
              <w:rPr>
                <w:rFonts w:ascii="Times New Roman" w:hAnsi="Times New Roman"/>
                <w:sz w:val="24"/>
                <w:szCs w:val="24"/>
              </w:rPr>
            </w:pPr>
            <w:sdt>
              <w:sdtPr>
                <w:rPr>
                  <w:rFonts w:ascii="Times New Roman" w:hAnsi="Times New Roman"/>
                  <w:sz w:val="24"/>
                  <w:szCs w:val="24"/>
                </w:rPr>
                <w:id w:val="2123951132"/>
                <w14:checkbox>
                  <w14:checked w14:val="0"/>
                  <w14:checkedState w14:val="0052" w14:font="Wingdings 2"/>
                  <w14:uncheckedState w14:val="2610" w14:font="MS Gothic"/>
                </w14:checkbox>
              </w:sdtPr>
              <w:sdtContent>
                <w:r w:rsidR="008573F9" w:rsidRPr="001F7A76">
                  <w:rPr>
                    <w:rFonts w:ascii="MS Mincho" w:eastAsia="MS Mincho" w:hAnsi="MS Mincho" w:cs="MS Mincho" w:hint="eastAsia"/>
                    <w:sz w:val="24"/>
                    <w:szCs w:val="24"/>
                  </w:rPr>
                  <w:t>☐</w:t>
                </w:r>
              </w:sdtContent>
            </w:sdt>
            <w:r w:rsidR="005F3A18" w:rsidRPr="001F7A76">
              <w:rPr>
                <w:rFonts w:ascii="Times New Roman" w:hAnsi="Times New Roman"/>
                <w:sz w:val="24"/>
                <w:szCs w:val="24"/>
              </w:rPr>
              <w:t>No</w:t>
            </w:r>
          </w:p>
        </w:tc>
      </w:tr>
      <w:tr w:rsidR="0058006C" w:rsidRPr="001F7A76" w14:paraId="4C140195" w14:textId="77777777" w:rsidTr="00507921">
        <w:trPr>
          <w:trHeight w:hRule="exact" w:val="406"/>
        </w:trPr>
        <w:tc>
          <w:tcPr>
            <w:tcW w:w="83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771A14" w14:textId="77777777" w:rsidR="0058006C" w:rsidRPr="001F7A76" w:rsidRDefault="0058006C" w:rsidP="0058006C">
            <w:pPr>
              <w:tabs>
                <w:tab w:val="right" w:pos="9360"/>
              </w:tabs>
              <w:spacing w:line="274" w:lineRule="exact"/>
              <w:ind w:left="102" w:right="-20"/>
              <w:rPr>
                <w:rFonts w:ascii="Times New Roman" w:hAnsi="Times New Roman"/>
                <w:b/>
                <w:sz w:val="24"/>
                <w:szCs w:val="24"/>
              </w:rPr>
            </w:pPr>
            <w:r>
              <w:rPr>
                <w:rFonts w:ascii="Times New Roman" w:hAnsi="Times New Roman"/>
                <w:b/>
                <w:bCs/>
                <w:sz w:val="24"/>
                <w:szCs w:val="24"/>
              </w:rPr>
              <w:t>C</w:t>
            </w:r>
            <w:r w:rsidRPr="001F7A76">
              <w:rPr>
                <w:rFonts w:ascii="Times New Roman" w:hAnsi="Times New Roman"/>
                <w:b/>
                <w:bCs/>
                <w:sz w:val="24"/>
                <w:szCs w:val="24"/>
              </w:rPr>
              <w:t xml:space="preserve">.  </w:t>
            </w:r>
            <w:r>
              <w:rPr>
                <w:rFonts w:ascii="Times New Roman" w:hAnsi="Times New Roman"/>
                <w:b/>
                <w:bCs/>
                <w:sz w:val="24"/>
                <w:szCs w:val="24"/>
              </w:rPr>
              <w:t>Status as an Eligible Local Government Entity</w:t>
            </w:r>
            <w:r w:rsidRPr="001F7A76">
              <w:rPr>
                <w:rFonts w:ascii="Times New Roman" w:hAnsi="Times New Roman"/>
                <w:b/>
                <w:bCs/>
                <w:sz w:val="24"/>
                <w:szCs w:val="24"/>
              </w:rPr>
              <w:t xml:space="preserve"> </w:t>
            </w:r>
            <w:r w:rsidR="00156375">
              <w:rPr>
                <w:rFonts w:ascii="Times New Roman" w:hAnsi="Times New Roman"/>
                <w:b/>
                <w:bCs/>
                <w:sz w:val="24"/>
                <w:szCs w:val="24"/>
              </w:rPr>
              <w:t>(§§1802(d),</w:t>
            </w:r>
            <w:r w:rsidRPr="001F7A76">
              <w:rPr>
                <w:rFonts w:ascii="Times New Roman" w:hAnsi="Times New Roman"/>
                <w:b/>
                <w:bCs/>
                <w:sz w:val="24"/>
                <w:szCs w:val="24"/>
              </w:rPr>
              <w:t xml:space="preserve"> </w:t>
            </w:r>
            <w:r w:rsidR="00156375">
              <w:rPr>
                <w:rFonts w:ascii="Times New Roman" w:hAnsi="Times New Roman"/>
                <w:b/>
                <w:bCs/>
                <w:sz w:val="24"/>
                <w:szCs w:val="24"/>
              </w:rPr>
              <w:t>1802.4</w:t>
            </w:r>
            <w:r w:rsidR="00882A0B">
              <w:rPr>
                <w:rFonts w:ascii="Times New Roman" w:hAnsi="Times New Roman"/>
                <w:b/>
                <w:bCs/>
                <w:sz w:val="24"/>
                <w:szCs w:val="24"/>
              </w:rPr>
              <w:t>, 1803.1</w:t>
            </w:r>
            <w:r w:rsidR="00156375">
              <w:rPr>
                <w:rFonts w:ascii="Times New Roman" w:hAnsi="Times New Roman"/>
                <w:b/>
                <w:bCs/>
                <w:sz w:val="24"/>
                <w:szCs w:val="24"/>
              </w:rPr>
              <w:t>)</w:t>
            </w:r>
            <w:r w:rsidRPr="001F7A76">
              <w:rPr>
                <w:rFonts w:ascii="Times New Roman" w:hAnsi="Times New Roman"/>
                <w:b/>
                <w:bCs/>
                <w:sz w:val="24"/>
                <w:szCs w:val="24"/>
              </w:rPr>
              <w:t xml:space="preserve"> </w:t>
            </w:r>
          </w:p>
        </w:tc>
        <w:tc>
          <w:tcPr>
            <w:tcW w:w="1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A305AB1" w14:textId="77777777" w:rsidR="0058006C" w:rsidRPr="001F7A76" w:rsidRDefault="0058006C" w:rsidP="002A7A8F">
            <w:pPr>
              <w:tabs>
                <w:tab w:val="right" w:pos="9360"/>
              </w:tabs>
              <w:spacing w:line="274" w:lineRule="exact"/>
              <w:ind w:left="102" w:right="-20"/>
              <w:jc w:val="center"/>
              <w:rPr>
                <w:rFonts w:ascii="Times New Roman" w:hAnsi="Times New Roman"/>
                <w:b/>
                <w:sz w:val="24"/>
                <w:szCs w:val="24"/>
              </w:rPr>
            </w:pPr>
          </w:p>
        </w:tc>
      </w:tr>
      <w:tr w:rsidR="0058006C" w:rsidRPr="008330A0" w14:paraId="4DA9AD9D" w14:textId="77777777" w:rsidTr="00507921">
        <w:tblPrEx>
          <w:shd w:val="clear" w:color="auto" w:fill="CCFFCC"/>
        </w:tblPrEx>
        <w:trPr>
          <w:trHeight w:val="20"/>
        </w:trPr>
        <w:tc>
          <w:tcPr>
            <w:tcW w:w="8380" w:type="dxa"/>
            <w:tcBorders>
              <w:top w:val="single" w:sz="4" w:space="0" w:color="000000"/>
              <w:left w:val="single" w:sz="4" w:space="0" w:color="000000"/>
              <w:bottom w:val="single" w:sz="4" w:space="0" w:color="000000"/>
              <w:right w:val="single" w:sz="4" w:space="0" w:color="000000"/>
            </w:tcBorders>
          </w:tcPr>
          <w:p w14:paraId="368D7D55" w14:textId="77777777" w:rsidR="0058006C" w:rsidRPr="00A41E35" w:rsidRDefault="0058006C" w:rsidP="00156375">
            <w:pPr>
              <w:tabs>
                <w:tab w:val="right" w:pos="9360"/>
              </w:tabs>
              <w:spacing w:after="240" w:line="276" w:lineRule="auto"/>
              <w:rPr>
                <w:rFonts w:ascii="Times New Roman" w:hAnsi="Times New Roman"/>
                <w:sz w:val="24"/>
                <w:szCs w:val="24"/>
              </w:rPr>
            </w:pPr>
            <w:r w:rsidRPr="008330A0">
              <w:rPr>
                <w:rFonts w:ascii="Times New Roman" w:hAnsi="Times New Roman"/>
                <w:sz w:val="24"/>
                <w:szCs w:val="24"/>
              </w:rPr>
              <w:t xml:space="preserve">The party claims “eligible local government entity” status because the party is </w:t>
            </w:r>
            <w:r w:rsidRPr="001966FE">
              <w:rPr>
                <w:rFonts w:ascii="Times New Roman" w:hAnsi="Times New Roman"/>
                <w:bCs/>
                <w:color w:val="000000"/>
                <w:sz w:val="24"/>
                <w:szCs w:val="24"/>
              </w:rPr>
              <w:t>a city, county, or city and county that is not a publicly owned public utility that intervenes or participates in a Commission proceeding for the purpose of protecting the health and safety of the residents within the entity’s jurisdiction following a catastrophic material loss suffered by its residents either in significant damage to infrastructure or loss of life and property, or both, as a direct result of public utility infrastructure</w:t>
            </w:r>
            <w:r w:rsidRPr="001966FE">
              <w:rPr>
                <w:rFonts w:ascii="Times New Roman" w:hAnsi="Times New Roman"/>
                <w:sz w:val="24"/>
                <w:szCs w:val="24"/>
              </w:rPr>
              <w:t>.</w:t>
            </w:r>
          </w:p>
        </w:tc>
        <w:tc>
          <w:tcPr>
            <w:tcW w:w="107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6D0DF54D" w14:textId="77777777" w:rsidR="0058006C" w:rsidRPr="008330A0" w:rsidRDefault="00000000" w:rsidP="002A7A8F">
            <w:pPr>
              <w:tabs>
                <w:tab w:val="right" w:pos="9360"/>
              </w:tabs>
              <w:spacing w:line="276" w:lineRule="auto"/>
              <w:ind w:right="-20"/>
              <w:jc w:val="center"/>
              <w:rPr>
                <w:rFonts w:ascii="Times New Roman" w:eastAsia="MS Gothic" w:hAnsi="Times New Roman"/>
                <w:sz w:val="24"/>
                <w:szCs w:val="24"/>
              </w:rPr>
            </w:pPr>
            <w:sdt>
              <w:sdtPr>
                <w:rPr>
                  <w:rFonts w:ascii="Times New Roman" w:eastAsia="MS Gothic" w:hAnsi="Times New Roman"/>
                  <w:sz w:val="24"/>
                  <w:szCs w:val="24"/>
                </w:rPr>
                <w:id w:val="436181093"/>
                <w14:checkbox>
                  <w14:checked w14:val="0"/>
                  <w14:checkedState w14:val="0052" w14:font="Wingdings 2"/>
                  <w14:uncheckedState w14:val="2610" w14:font="MS Gothic"/>
                </w14:checkbox>
              </w:sdtPr>
              <w:sdtContent>
                <w:r w:rsidR="0058006C" w:rsidRPr="008330A0">
                  <w:rPr>
                    <w:rFonts w:ascii="MS Mincho" w:eastAsia="MS Mincho" w:hAnsi="MS Mincho" w:cs="MS Mincho" w:hint="eastAsia"/>
                    <w:sz w:val="24"/>
                    <w:szCs w:val="24"/>
                  </w:rPr>
                  <w:t>☐</w:t>
                </w:r>
              </w:sdtContent>
            </w:sdt>
            <w:r w:rsidR="0058006C" w:rsidRPr="008330A0">
              <w:rPr>
                <w:rFonts w:ascii="Times New Roman" w:eastAsia="MS Gothic" w:hAnsi="Times New Roman"/>
                <w:sz w:val="24"/>
                <w:szCs w:val="24"/>
              </w:rPr>
              <w:t>Yes</w:t>
            </w:r>
          </w:p>
          <w:p w14:paraId="4B88797E" w14:textId="77777777" w:rsidR="0058006C" w:rsidRPr="008330A0" w:rsidRDefault="00000000" w:rsidP="002A7A8F">
            <w:pPr>
              <w:tabs>
                <w:tab w:val="right" w:pos="9360"/>
              </w:tabs>
              <w:spacing w:line="276" w:lineRule="auto"/>
              <w:ind w:right="-20"/>
              <w:jc w:val="center"/>
              <w:rPr>
                <w:rFonts w:ascii="Times New Roman" w:eastAsia="MS Gothic" w:hAnsi="Times New Roman"/>
                <w:sz w:val="24"/>
                <w:szCs w:val="24"/>
              </w:rPr>
            </w:pPr>
            <w:sdt>
              <w:sdtPr>
                <w:rPr>
                  <w:rFonts w:ascii="Times New Roman" w:eastAsia="MS Gothic" w:hAnsi="Times New Roman"/>
                  <w:sz w:val="24"/>
                  <w:szCs w:val="24"/>
                </w:rPr>
                <w:id w:val="-1294364202"/>
                <w14:checkbox>
                  <w14:checked w14:val="0"/>
                  <w14:checkedState w14:val="0052" w14:font="Wingdings 2"/>
                  <w14:uncheckedState w14:val="2610" w14:font="MS Gothic"/>
                </w14:checkbox>
              </w:sdtPr>
              <w:sdtContent>
                <w:r w:rsidR="0058006C" w:rsidRPr="008330A0">
                  <w:rPr>
                    <w:rFonts w:ascii="MS Mincho" w:eastAsia="MS Mincho" w:hAnsi="MS Mincho" w:cs="MS Mincho" w:hint="eastAsia"/>
                    <w:sz w:val="24"/>
                    <w:szCs w:val="24"/>
                  </w:rPr>
                  <w:t>☐</w:t>
                </w:r>
              </w:sdtContent>
            </w:sdt>
            <w:r w:rsidR="0058006C" w:rsidRPr="008330A0">
              <w:rPr>
                <w:rFonts w:ascii="Times New Roman" w:eastAsia="MS Gothic" w:hAnsi="Times New Roman"/>
                <w:sz w:val="24"/>
                <w:szCs w:val="24"/>
              </w:rPr>
              <w:t xml:space="preserve"> No</w:t>
            </w:r>
          </w:p>
        </w:tc>
      </w:tr>
      <w:tr w:rsidR="0058006C" w:rsidRPr="001F7A76" w14:paraId="40CE6481" w14:textId="77777777" w:rsidTr="00507921">
        <w:trPr>
          <w:trHeight w:val="20"/>
        </w:trPr>
        <w:tc>
          <w:tcPr>
            <w:tcW w:w="8380" w:type="dxa"/>
            <w:tcBorders>
              <w:top w:val="single" w:sz="4" w:space="0" w:color="000000"/>
              <w:left w:val="single" w:sz="4" w:space="0" w:color="000000"/>
              <w:bottom w:val="single" w:sz="4" w:space="0" w:color="000000"/>
              <w:right w:val="single" w:sz="4" w:space="0" w:color="000000"/>
            </w:tcBorders>
          </w:tcPr>
          <w:p w14:paraId="01764DE2" w14:textId="77777777" w:rsidR="00BA0E89" w:rsidRDefault="0058006C" w:rsidP="00DA449E">
            <w:pPr>
              <w:tabs>
                <w:tab w:val="right" w:pos="9360"/>
              </w:tabs>
              <w:spacing w:line="276" w:lineRule="auto"/>
              <w:ind w:right="-20"/>
              <w:rPr>
                <w:rFonts w:ascii="Times New Roman" w:hAnsi="Times New Roman"/>
                <w:sz w:val="24"/>
                <w:szCs w:val="24"/>
              </w:rPr>
            </w:pPr>
            <w:r w:rsidRPr="00213204">
              <w:rPr>
                <w:rFonts w:ascii="Times New Roman" w:hAnsi="Times New Roman"/>
                <w:sz w:val="24"/>
                <w:szCs w:val="24"/>
                <w:u w:val="single"/>
              </w:rPr>
              <w:t>The party</w:t>
            </w:r>
            <w:r w:rsidR="008330A0" w:rsidRPr="00213204">
              <w:rPr>
                <w:rFonts w:ascii="Times New Roman" w:hAnsi="Times New Roman"/>
                <w:sz w:val="24"/>
                <w:szCs w:val="24"/>
                <w:u w:val="single"/>
              </w:rPr>
              <w:t>’s explanation of its status as an eligible local government entity</w:t>
            </w:r>
            <w:r w:rsidR="008330A0">
              <w:rPr>
                <w:rFonts w:ascii="Times New Roman" w:hAnsi="Times New Roman"/>
                <w:sz w:val="24"/>
                <w:szCs w:val="24"/>
              </w:rPr>
              <w:t xml:space="preserve"> must</w:t>
            </w:r>
            <w:r w:rsidR="00C9462B">
              <w:rPr>
                <w:rFonts w:ascii="Times New Roman" w:hAnsi="Times New Roman"/>
                <w:sz w:val="24"/>
                <w:szCs w:val="24"/>
              </w:rPr>
              <w:t xml:space="preserve"> include a description of</w:t>
            </w:r>
          </w:p>
          <w:p w14:paraId="32969585" w14:textId="77777777" w:rsidR="00DD2E30" w:rsidRDefault="00C9462B" w:rsidP="009210FA">
            <w:pPr>
              <w:tabs>
                <w:tab w:val="right" w:pos="9360"/>
              </w:tabs>
              <w:spacing w:line="276" w:lineRule="auto"/>
              <w:ind w:left="444" w:right="-20" w:hanging="342"/>
              <w:rPr>
                <w:rFonts w:ascii="Times New Roman" w:hAnsi="Times New Roman"/>
                <w:sz w:val="24"/>
                <w:szCs w:val="24"/>
              </w:rPr>
            </w:pPr>
            <w:r>
              <w:rPr>
                <w:rFonts w:ascii="Times New Roman" w:hAnsi="Times New Roman"/>
                <w:sz w:val="24"/>
                <w:szCs w:val="24"/>
              </w:rPr>
              <w:t>(1) T</w:t>
            </w:r>
            <w:r w:rsidR="008330A0">
              <w:rPr>
                <w:rFonts w:ascii="Times New Roman" w:hAnsi="Times New Roman"/>
                <w:sz w:val="24"/>
                <w:szCs w:val="24"/>
              </w:rPr>
              <w:t>he relevant triggering</w:t>
            </w:r>
            <w:r w:rsidR="00621D58">
              <w:rPr>
                <w:rFonts w:ascii="Times New Roman" w:hAnsi="Times New Roman"/>
                <w:sz w:val="24"/>
                <w:szCs w:val="24"/>
              </w:rPr>
              <w:t xml:space="preserve"> catastrophic</w:t>
            </w:r>
            <w:r w:rsidR="009210FA">
              <w:rPr>
                <w:rFonts w:ascii="Times New Roman" w:hAnsi="Times New Roman"/>
                <w:sz w:val="24"/>
                <w:szCs w:val="24"/>
              </w:rPr>
              <w:t xml:space="preserve"> </w:t>
            </w:r>
            <w:proofErr w:type="gramStart"/>
            <w:r w:rsidR="009210FA">
              <w:rPr>
                <w:rFonts w:ascii="Times New Roman" w:hAnsi="Times New Roman"/>
                <w:sz w:val="24"/>
                <w:szCs w:val="24"/>
              </w:rPr>
              <w:t>event;</w:t>
            </w:r>
            <w:proofErr w:type="gramEnd"/>
          </w:p>
          <w:p w14:paraId="55F2CE8E" w14:textId="77777777" w:rsidR="00DD2E30" w:rsidRDefault="008330A0" w:rsidP="009210FA">
            <w:pPr>
              <w:tabs>
                <w:tab w:val="right" w:pos="9360"/>
              </w:tabs>
              <w:spacing w:line="276" w:lineRule="auto"/>
              <w:ind w:left="444" w:right="-20" w:hanging="342"/>
              <w:rPr>
                <w:rFonts w:ascii="Times New Roman" w:hAnsi="Times New Roman"/>
                <w:sz w:val="24"/>
                <w:szCs w:val="24"/>
              </w:rPr>
            </w:pPr>
            <w:r>
              <w:rPr>
                <w:rFonts w:ascii="Times New Roman" w:hAnsi="Times New Roman"/>
                <w:sz w:val="24"/>
                <w:szCs w:val="24"/>
              </w:rPr>
              <w:t xml:space="preserve">(2) </w:t>
            </w:r>
            <w:r w:rsidR="00C9462B">
              <w:rPr>
                <w:rFonts w:ascii="Times New Roman" w:hAnsi="Times New Roman"/>
                <w:sz w:val="24"/>
                <w:szCs w:val="24"/>
              </w:rPr>
              <w:t>T</w:t>
            </w:r>
            <w:r>
              <w:rPr>
                <w:rFonts w:ascii="Times New Roman" w:hAnsi="Times New Roman"/>
                <w:sz w:val="24"/>
                <w:szCs w:val="24"/>
              </w:rPr>
              <w:t xml:space="preserve">he impacts of the </w:t>
            </w:r>
            <w:r w:rsidR="0002598D">
              <w:rPr>
                <w:rFonts w:ascii="Times New Roman" w:hAnsi="Times New Roman"/>
                <w:sz w:val="24"/>
                <w:szCs w:val="24"/>
              </w:rPr>
              <w:t xml:space="preserve">triggering </w:t>
            </w:r>
            <w:r w:rsidR="00946783">
              <w:rPr>
                <w:rFonts w:ascii="Times New Roman" w:hAnsi="Times New Roman"/>
                <w:sz w:val="24"/>
                <w:szCs w:val="24"/>
              </w:rPr>
              <w:t xml:space="preserve">catastrophic event </w:t>
            </w:r>
            <w:r>
              <w:rPr>
                <w:rFonts w:ascii="Times New Roman" w:hAnsi="Times New Roman"/>
                <w:sz w:val="24"/>
                <w:szCs w:val="24"/>
              </w:rPr>
              <w:t xml:space="preserve">on the residents within the entity’s jurisdiction </w:t>
            </w:r>
            <w:proofErr w:type="gramStart"/>
            <w:r>
              <w:rPr>
                <w:rFonts w:ascii="Times New Roman" w:hAnsi="Times New Roman"/>
                <w:sz w:val="24"/>
                <w:szCs w:val="24"/>
              </w:rPr>
              <w:t>as a result of</w:t>
            </w:r>
            <w:proofErr w:type="gramEnd"/>
            <w:r>
              <w:rPr>
                <w:rFonts w:ascii="Times New Roman" w:hAnsi="Times New Roman"/>
                <w:sz w:val="24"/>
                <w:szCs w:val="24"/>
              </w:rPr>
              <w:t xml:space="preserve"> public utility infrastructure</w:t>
            </w:r>
            <w:r w:rsidR="009210FA">
              <w:rPr>
                <w:rFonts w:ascii="Times New Roman" w:hAnsi="Times New Roman"/>
                <w:sz w:val="24"/>
                <w:szCs w:val="24"/>
              </w:rPr>
              <w:t>;</w:t>
            </w:r>
            <w:r>
              <w:rPr>
                <w:rFonts w:ascii="Times New Roman" w:hAnsi="Times New Roman"/>
                <w:sz w:val="24"/>
                <w:szCs w:val="24"/>
              </w:rPr>
              <w:t xml:space="preserve"> and </w:t>
            </w:r>
          </w:p>
          <w:p w14:paraId="5EEB0E9D" w14:textId="77777777" w:rsidR="00A41E35" w:rsidRPr="001F7A76" w:rsidRDefault="008330A0" w:rsidP="009210FA">
            <w:pPr>
              <w:tabs>
                <w:tab w:val="right" w:pos="9360"/>
              </w:tabs>
              <w:spacing w:after="240" w:line="276" w:lineRule="auto"/>
              <w:ind w:left="444" w:right="-20" w:hanging="342"/>
              <w:rPr>
                <w:rFonts w:ascii="Times New Roman" w:hAnsi="Times New Roman"/>
                <w:sz w:val="24"/>
                <w:szCs w:val="24"/>
              </w:rPr>
            </w:pPr>
            <w:r>
              <w:rPr>
                <w:rFonts w:ascii="Times New Roman" w:hAnsi="Times New Roman"/>
                <w:sz w:val="24"/>
                <w:szCs w:val="24"/>
              </w:rPr>
              <w:t xml:space="preserve">(3) </w:t>
            </w:r>
            <w:r w:rsidR="00C9462B">
              <w:rPr>
                <w:rFonts w:ascii="Times New Roman" w:hAnsi="Times New Roman"/>
                <w:sz w:val="24"/>
                <w:szCs w:val="24"/>
              </w:rPr>
              <w:t>T</w:t>
            </w:r>
            <w:r>
              <w:rPr>
                <w:rFonts w:ascii="Times New Roman" w:hAnsi="Times New Roman"/>
                <w:sz w:val="24"/>
                <w:szCs w:val="24"/>
              </w:rPr>
              <w:t>he entity’s reason(s) to participate in this proceeding.</w:t>
            </w:r>
          </w:p>
        </w:tc>
        <w:tc>
          <w:tcPr>
            <w:tcW w:w="1070" w:type="dxa"/>
            <w:tcBorders>
              <w:top w:val="single" w:sz="4" w:space="0" w:color="000000"/>
              <w:left w:val="single" w:sz="4" w:space="0" w:color="000000"/>
              <w:bottom w:val="single" w:sz="4" w:space="0" w:color="000000"/>
              <w:right w:val="single" w:sz="4" w:space="0" w:color="000000"/>
            </w:tcBorders>
            <w:shd w:val="clear" w:color="auto" w:fill="CCFFCC"/>
          </w:tcPr>
          <w:p w14:paraId="7A9C8A47" w14:textId="77777777" w:rsidR="0058006C" w:rsidRPr="001F7A76" w:rsidRDefault="0058006C" w:rsidP="002A7A8F">
            <w:pPr>
              <w:tabs>
                <w:tab w:val="right" w:pos="9360"/>
              </w:tabs>
              <w:spacing w:line="276" w:lineRule="auto"/>
              <w:ind w:right="-20"/>
              <w:jc w:val="center"/>
              <w:rPr>
                <w:rFonts w:ascii="Times New Roman" w:hAnsi="Times New Roman"/>
                <w:sz w:val="24"/>
                <w:szCs w:val="24"/>
              </w:rPr>
            </w:pPr>
          </w:p>
          <w:p w14:paraId="6271BF8D" w14:textId="77777777" w:rsidR="0058006C" w:rsidRPr="001F7A76" w:rsidRDefault="0058006C" w:rsidP="002A7A8F">
            <w:pPr>
              <w:tabs>
                <w:tab w:val="right" w:pos="9360"/>
              </w:tabs>
              <w:spacing w:line="276" w:lineRule="auto"/>
              <w:ind w:right="-20"/>
              <w:jc w:val="center"/>
              <w:rPr>
                <w:rFonts w:ascii="Times New Roman" w:hAnsi="Times New Roman"/>
                <w:sz w:val="24"/>
                <w:szCs w:val="24"/>
              </w:rPr>
            </w:pPr>
          </w:p>
        </w:tc>
      </w:tr>
      <w:tr w:rsidR="006F1300" w:rsidRPr="001F7A76" w14:paraId="3684835A" w14:textId="77777777" w:rsidTr="00507921">
        <w:trPr>
          <w:trHeight w:val="20"/>
        </w:trPr>
        <w:tc>
          <w:tcPr>
            <w:tcW w:w="83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8F2925D" w14:textId="77777777" w:rsidR="006F1300" w:rsidRPr="001F7A76" w:rsidRDefault="00DE2F38" w:rsidP="00DE2F38">
            <w:pPr>
              <w:tabs>
                <w:tab w:val="right" w:pos="9360"/>
              </w:tabs>
              <w:spacing w:line="274" w:lineRule="exact"/>
              <w:ind w:left="102" w:right="-20"/>
              <w:rPr>
                <w:rFonts w:ascii="Times New Roman" w:hAnsi="Times New Roman"/>
                <w:sz w:val="24"/>
                <w:szCs w:val="24"/>
              </w:rPr>
            </w:pPr>
            <w:r>
              <w:rPr>
                <w:rFonts w:ascii="Times New Roman" w:hAnsi="Times New Roman"/>
                <w:b/>
                <w:bCs/>
                <w:sz w:val="24"/>
                <w:szCs w:val="24"/>
              </w:rPr>
              <w:t>D</w:t>
            </w:r>
            <w:r w:rsidR="006F1300" w:rsidRPr="001F7A76">
              <w:rPr>
                <w:rFonts w:ascii="Times New Roman" w:hAnsi="Times New Roman"/>
                <w:b/>
                <w:bCs/>
                <w:sz w:val="24"/>
                <w:szCs w:val="24"/>
              </w:rPr>
              <w:t>.  Timely Filing of Notice of Intent</w:t>
            </w:r>
            <w:r w:rsidR="00902A34">
              <w:rPr>
                <w:rFonts w:ascii="Times New Roman" w:hAnsi="Times New Roman"/>
                <w:b/>
                <w:bCs/>
                <w:sz w:val="24"/>
                <w:szCs w:val="24"/>
              </w:rPr>
              <w:t xml:space="preserve"> to Claim Intervenor Compensation</w:t>
            </w:r>
            <w:r w:rsidR="006F1300" w:rsidRPr="001F7A76">
              <w:rPr>
                <w:rFonts w:ascii="Times New Roman" w:hAnsi="Times New Roman"/>
                <w:b/>
                <w:bCs/>
                <w:sz w:val="24"/>
                <w:szCs w:val="24"/>
              </w:rPr>
              <w:t xml:space="preserve"> (NOI) (§ 18</w:t>
            </w:r>
            <w:r w:rsidR="006F1300" w:rsidRPr="001F7A76">
              <w:rPr>
                <w:rFonts w:ascii="Times New Roman" w:hAnsi="Times New Roman"/>
                <w:b/>
                <w:bCs/>
                <w:spacing w:val="-3"/>
                <w:sz w:val="24"/>
                <w:szCs w:val="24"/>
              </w:rPr>
              <w:t>0</w:t>
            </w:r>
            <w:r w:rsidR="006F1300" w:rsidRPr="001F7A76">
              <w:rPr>
                <w:rFonts w:ascii="Times New Roman" w:hAnsi="Times New Roman"/>
                <w:b/>
                <w:bCs/>
                <w:sz w:val="24"/>
                <w:szCs w:val="24"/>
              </w:rPr>
              <w:t>4(a)(</w:t>
            </w:r>
            <w:r w:rsidR="006F1300" w:rsidRPr="001F7A76">
              <w:rPr>
                <w:rFonts w:ascii="Times New Roman" w:hAnsi="Times New Roman"/>
                <w:b/>
                <w:bCs/>
                <w:spacing w:val="-1"/>
                <w:sz w:val="24"/>
                <w:szCs w:val="24"/>
              </w:rPr>
              <w:t>1</w:t>
            </w:r>
            <w:r w:rsidR="006F1300" w:rsidRPr="001F7A76">
              <w:rPr>
                <w:rFonts w:ascii="Times New Roman" w:hAnsi="Times New Roman"/>
                <w:b/>
                <w:bCs/>
                <w:sz w:val="24"/>
                <w:szCs w:val="24"/>
              </w:rPr>
              <w:t>)):</w:t>
            </w:r>
          </w:p>
        </w:tc>
        <w:tc>
          <w:tcPr>
            <w:tcW w:w="1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CE5CA09" w14:textId="77777777" w:rsidR="006F1300" w:rsidRPr="001F7A76" w:rsidRDefault="006F1300" w:rsidP="002A7A8F">
            <w:pPr>
              <w:tabs>
                <w:tab w:val="right" w:pos="9360"/>
              </w:tabs>
              <w:spacing w:line="274" w:lineRule="exact"/>
              <w:ind w:left="102" w:right="-20"/>
              <w:jc w:val="center"/>
              <w:rPr>
                <w:rFonts w:ascii="Times New Roman" w:hAnsi="Times New Roman"/>
                <w:sz w:val="24"/>
                <w:szCs w:val="24"/>
              </w:rPr>
            </w:pPr>
          </w:p>
        </w:tc>
      </w:tr>
      <w:tr w:rsidR="006F1300" w:rsidRPr="001F7A76" w14:paraId="0D427361" w14:textId="77777777" w:rsidTr="00507921">
        <w:tblPrEx>
          <w:shd w:val="clear" w:color="auto" w:fill="CCFFCC"/>
        </w:tblPrEx>
        <w:trPr>
          <w:trHeight w:val="20"/>
        </w:trPr>
        <w:tc>
          <w:tcPr>
            <w:tcW w:w="8380" w:type="dxa"/>
            <w:tcBorders>
              <w:top w:val="single" w:sz="4" w:space="0" w:color="000000"/>
              <w:left w:val="single" w:sz="4" w:space="0" w:color="000000"/>
              <w:bottom w:val="single" w:sz="4" w:space="0" w:color="000000"/>
              <w:right w:val="single" w:sz="4" w:space="0" w:color="000000"/>
            </w:tcBorders>
          </w:tcPr>
          <w:p w14:paraId="14AFE37F" w14:textId="77777777" w:rsidR="006F1300" w:rsidRPr="001F7A76" w:rsidRDefault="006F1300" w:rsidP="00A53145">
            <w:pPr>
              <w:tabs>
                <w:tab w:val="right" w:pos="9360"/>
              </w:tabs>
              <w:spacing w:line="276" w:lineRule="exact"/>
              <w:ind w:left="444" w:right="501" w:hanging="360"/>
              <w:rPr>
                <w:rFonts w:ascii="Times New Roman" w:hAnsi="Times New Roman"/>
                <w:sz w:val="24"/>
                <w:szCs w:val="24"/>
              </w:rPr>
            </w:pPr>
            <w:r w:rsidRPr="001F7A76">
              <w:rPr>
                <w:rFonts w:ascii="Times New Roman" w:hAnsi="Times New Roman"/>
                <w:sz w:val="24"/>
                <w:szCs w:val="24"/>
              </w:rPr>
              <w:t>1.   Is the party’s NOI fil</w:t>
            </w:r>
            <w:r w:rsidRPr="001F7A76">
              <w:rPr>
                <w:rFonts w:ascii="Times New Roman" w:hAnsi="Times New Roman"/>
                <w:spacing w:val="-2"/>
                <w:sz w:val="24"/>
                <w:szCs w:val="24"/>
              </w:rPr>
              <w:t>e</w:t>
            </w:r>
            <w:r w:rsidRPr="001F7A76">
              <w:rPr>
                <w:rFonts w:ascii="Times New Roman" w:hAnsi="Times New Roman"/>
                <w:sz w:val="24"/>
                <w:szCs w:val="24"/>
              </w:rPr>
              <w:t>d within 30 days after a</w:t>
            </w:r>
            <w:r w:rsidRPr="001F7A76">
              <w:rPr>
                <w:rFonts w:ascii="Times New Roman" w:hAnsi="Times New Roman"/>
                <w:spacing w:val="-3"/>
                <w:sz w:val="24"/>
                <w:szCs w:val="24"/>
              </w:rPr>
              <w:t xml:space="preserve"> </w:t>
            </w:r>
            <w:r w:rsidRPr="001F7A76">
              <w:rPr>
                <w:rFonts w:ascii="Times New Roman" w:hAnsi="Times New Roman"/>
                <w:sz w:val="24"/>
                <w:szCs w:val="24"/>
              </w:rPr>
              <w:t xml:space="preserve">Prehearing Conference? </w:t>
            </w:r>
          </w:p>
          <w:p w14:paraId="3AB743C6" w14:textId="77777777" w:rsidR="006568E4" w:rsidRDefault="006F1300" w:rsidP="00A53145">
            <w:pPr>
              <w:tabs>
                <w:tab w:val="right" w:pos="9360"/>
              </w:tabs>
              <w:spacing w:line="276" w:lineRule="exact"/>
              <w:ind w:left="444" w:right="501" w:hanging="360"/>
              <w:rPr>
                <w:rFonts w:ascii="Times New Roman" w:hAnsi="Times New Roman"/>
                <w:sz w:val="24"/>
                <w:szCs w:val="24"/>
              </w:rPr>
            </w:pPr>
            <w:r w:rsidRPr="001F7A76">
              <w:rPr>
                <w:rFonts w:ascii="Times New Roman" w:hAnsi="Times New Roman"/>
                <w:sz w:val="24"/>
                <w:szCs w:val="24"/>
              </w:rPr>
              <w:t xml:space="preserve">      Date of Prehearing Conference:</w:t>
            </w:r>
            <w:r w:rsidR="00B679FE" w:rsidRPr="001F7A76">
              <w:rPr>
                <w:rFonts w:ascii="Times New Roman" w:hAnsi="Times New Roman"/>
                <w:sz w:val="24"/>
                <w:szCs w:val="24"/>
              </w:rPr>
              <w:t xml:space="preserve">  </w:t>
            </w:r>
            <w:sdt>
              <w:sdtPr>
                <w:rPr>
                  <w:rFonts w:ascii="Times New Roman" w:hAnsi="Times New Roman"/>
                  <w:sz w:val="24"/>
                  <w:szCs w:val="24"/>
                </w:rPr>
                <w:alias w:val="Date"/>
                <w:id w:val="109406824"/>
                <w:showingPlcHdr/>
                <w:date w:fullDate="2014-02-10T00:00:00Z">
                  <w:dateFormat w:val="M/d/yyyy"/>
                  <w:lid w:val="en-US"/>
                  <w:storeMappedDataAs w:val="dateTime"/>
                  <w:calendar w:val="gregorian"/>
                </w:date>
              </w:sdtPr>
              <w:sdtContent>
                <w:r w:rsidR="00311E25" w:rsidRPr="001F7A76">
                  <w:rPr>
                    <w:rStyle w:val="PlaceholderText"/>
                    <w:rFonts w:ascii="Times New Roman" w:hAnsi="Times New Roman"/>
                    <w:sz w:val="24"/>
                    <w:szCs w:val="24"/>
                  </w:rPr>
                  <w:t>Click here to enter a date.</w:t>
                </w:r>
              </w:sdtContent>
            </w:sdt>
            <w:r w:rsidR="00311E25" w:rsidRPr="001F7A76">
              <w:rPr>
                <w:rFonts w:ascii="Times New Roman" w:hAnsi="Times New Roman"/>
                <w:sz w:val="24"/>
                <w:szCs w:val="24"/>
              </w:rPr>
              <w:t xml:space="preserve"> </w:t>
            </w:r>
          </w:p>
          <w:p w14:paraId="23AFC518" w14:textId="77777777" w:rsidR="006F1300" w:rsidRPr="001F7A76" w:rsidRDefault="006F1300" w:rsidP="00A53145">
            <w:pPr>
              <w:tabs>
                <w:tab w:val="right" w:pos="9360"/>
              </w:tabs>
              <w:spacing w:line="276" w:lineRule="exact"/>
              <w:ind w:left="444" w:right="501" w:hanging="360"/>
              <w:rPr>
                <w:rFonts w:ascii="Times New Roman" w:hAnsi="Times New Roman"/>
                <w:sz w:val="24"/>
                <w:szCs w:val="24"/>
              </w:rPr>
            </w:pPr>
          </w:p>
        </w:tc>
        <w:tc>
          <w:tcPr>
            <w:tcW w:w="107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2928EC1B" w14:textId="77777777" w:rsidR="007625C1" w:rsidRPr="001F7A76" w:rsidRDefault="00000000" w:rsidP="002A7A8F">
            <w:pPr>
              <w:tabs>
                <w:tab w:val="right" w:pos="9360"/>
              </w:tabs>
              <w:ind w:right="-20"/>
              <w:jc w:val="center"/>
              <w:rPr>
                <w:rFonts w:ascii="Times New Roman" w:hAnsi="Times New Roman"/>
                <w:sz w:val="24"/>
                <w:szCs w:val="24"/>
              </w:rPr>
            </w:pPr>
            <w:sdt>
              <w:sdtPr>
                <w:rPr>
                  <w:rFonts w:ascii="Times New Roman" w:hAnsi="Times New Roman"/>
                  <w:sz w:val="24"/>
                  <w:szCs w:val="24"/>
                </w:rPr>
                <w:id w:val="1821391707"/>
                <w14:checkbox>
                  <w14:checked w14:val="0"/>
                  <w14:checkedState w14:val="0052" w14:font="Wingdings 2"/>
                  <w14:uncheckedState w14:val="2610" w14:font="MS Gothic"/>
                </w14:checkbox>
              </w:sdtPr>
              <w:sdtContent>
                <w:r w:rsidR="008573F9" w:rsidRPr="001F7A76">
                  <w:rPr>
                    <w:rFonts w:ascii="MS Mincho" w:eastAsia="MS Mincho" w:hAnsi="MS Mincho" w:cs="MS Mincho" w:hint="eastAsia"/>
                    <w:sz w:val="24"/>
                    <w:szCs w:val="24"/>
                  </w:rPr>
                  <w:t>☐</w:t>
                </w:r>
              </w:sdtContent>
            </w:sdt>
            <w:r w:rsidR="005F3A18" w:rsidRPr="001F7A76">
              <w:rPr>
                <w:rFonts w:ascii="Times New Roman" w:hAnsi="Times New Roman"/>
                <w:sz w:val="24"/>
                <w:szCs w:val="24"/>
              </w:rPr>
              <w:t>Yes</w:t>
            </w:r>
          </w:p>
          <w:p w14:paraId="21F69F1A" w14:textId="77777777" w:rsidR="005F3A18" w:rsidRPr="001F7A76" w:rsidRDefault="00000000" w:rsidP="002A7A8F">
            <w:pPr>
              <w:tabs>
                <w:tab w:val="right" w:pos="9360"/>
              </w:tabs>
              <w:ind w:right="-20"/>
              <w:jc w:val="center"/>
              <w:rPr>
                <w:rFonts w:ascii="Times New Roman" w:hAnsi="Times New Roman"/>
                <w:sz w:val="24"/>
                <w:szCs w:val="24"/>
              </w:rPr>
            </w:pPr>
            <w:sdt>
              <w:sdtPr>
                <w:rPr>
                  <w:rFonts w:ascii="Times New Roman" w:hAnsi="Times New Roman"/>
                  <w:sz w:val="24"/>
                  <w:szCs w:val="24"/>
                </w:rPr>
                <w:id w:val="1902550436"/>
                <w14:checkbox>
                  <w14:checked w14:val="0"/>
                  <w14:checkedState w14:val="0052" w14:font="Wingdings 2"/>
                  <w14:uncheckedState w14:val="2610" w14:font="MS Gothic"/>
                </w14:checkbox>
              </w:sdtPr>
              <w:sdtContent>
                <w:r w:rsidR="008573F9" w:rsidRPr="001F7A76">
                  <w:rPr>
                    <w:rFonts w:ascii="MS Mincho" w:eastAsia="MS Mincho" w:hAnsi="MS Mincho" w:cs="MS Mincho" w:hint="eastAsia"/>
                    <w:sz w:val="24"/>
                    <w:szCs w:val="24"/>
                  </w:rPr>
                  <w:t>☐</w:t>
                </w:r>
              </w:sdtContent>
            </w:sdt>
            <w:r w:rsidR="005F3A18" w:rsidRPr="001F7A76">
              <w:rPr>
                <w:rFonts w:ascii="Times New Roman" w:hAnsi="Times New Roman"/>
                <w:sz w:val="24"/>
                <w:szCs w:val="24"/>
              </w:rPr>
              <w:t>No</w:t>
            </w:r>
          </w:p>
        </w:tc>
      </w:tr>
      <w:tr w:rsidR="006F1300" w:rsidRPr="001F7A76" w14:paraId="54A4A0DD" w14:textId="77777777" w:rsidTr="00507921">
        <w:tblPrEx>
          <w:shd w:val="clear" w:color="auto" w:fill="CCFFCC"/>
        </w:tblPrEx>
        <w:trPr>
          <w:trHeight w:val="20"/>
        </w:trPr>
        <w:tc>
          <w:tcPr>
            <w:tcW w:w="8380" w:type="dxa"/>
            <w:tcBorders>
              <w:top w:val="single" w:sz="4" w:space="0" w:color="000000"/>
              <w:left w:val="single" w:sz="4" w:space="0" w:color="000000"/>
              <w:bottom w:val="single" w:sz="4" w:space="0" w:color="000000"/>
              <w:right w:val="single" w:sz="4" w:space="0" w:color="000000"/>
            </w:tcBorders>
          </w:tcPr>
          <w:p w14:paraId="4950F5ED" w14:textId="77777777" w:rsidR="006F1300" w:rsidRPr="001F7A76" w:rsidRDefault="006F1300" w:rsidP="0089503F">
            <w:pPr>
              <w:tabs>
                <w:tab w:val="right" w:pos="9360"/>
              </w:tabs>
              <w:spacing w:line="273" w:lineRule="exact"/>
              <w:ind w:left="444" w:right="-20" w:hanging="444"/>
              <w:rPr>
                <w:rFonts w:ascii="Times New Roman" w:hAnsi="Times New Roman"/>
                <w:sz w:val="24"/>
                <w:szCs w:val="24"/>
              </w:rPr>
            </w:pPr>
            <w:r w:rsidRPr="001F7A76">
              <w:rPr>
                <w:rFonts w:ascii="Times New Roman" w:hAnsi="Times New Roman"/>
                <w:sz w:val="24"/>
                <w:szCs w:val="24"/>
              </w:rPr>
              <w:t xml:space="preserve"> 2.   Is the party’s NOI filed at anot</w:t>
            </w:r>
            <w:r w:rsidRPr="001F7A76">
              <w:rPr>
                <w:rFonts w:ascii="Times New Roman" w:hAnsi="Times New Roman"/>
                <w:spacing w:val="-1"/>
                <w:sz w:val="24"/>
                <w:szCs w:val="24"/>
              </w:rPr>
              <w:t>h</w:t>
            </w:r>
            <w:r w:rsidRPr="001F7A76">
              <w:rPr>
                <w:rFonts w:ascii="Times New Roman" w:hAnsi="Times New Roman"/>
                <w:sz w:val="24"/>
                <w:szCs w:val="24"/>
              </w:rPr>
              <w:t>er ti</w:t>
            </w:r>
            <w:r w:rsidRPr="001F7A76">
              <w:rPr>
                <w:rFonts w:ascii="Times New Roman" w:hAnsi="Times New Roman"/>
                <w:spacing w:val="-2"/>
                <w:sz w:val="24"/>
                <w:szCs w:val="24"/>
              </w:rPr>
              <w:t>m</w:t>
            </w:r>
            <w:r w:rsidRPr="001F7A76">
              <w:rPr>
                <w:rFonts w:ascii="Times New Roman" w:hAnsi="Times New Roman"/>
                <w:sz w:val="24"/>
                <w:szCs w:val="24"/>
              </w:rPr>
              <w:t>e (for exa</w:t>
            </w:r>
            <w:r w:rsidRPr="001F7A76">
              <w:rPr>
                <w:rFonts w:ascii="Times New Roman" w:hAnsi="Times New Roman"/>
                <w:spacing w:val="-3"/>
                <w:sz w:val="24"/>
                <w:szCs w:val="24"/>
              </w:rPr>
              <w:t>m</w:t>
            </w:r>
            <w:r w:rsidRPr="001F7A76">
              <w:rPr>
                <w:rFonts w:ascii="Times New Roman" w:hAnsi="Times New Roman"/>
                <w:sz w:val="24"/>
                <w:szCs w:val="24"/>
              </w:rPr>
              <w:t>ple, because no Prehearing Conference was held, t</w:t>
            </w:r>
            <w:r w:rsidRPr="001F7A76">
              <w:rPr>
                <w:rFonts w:ascii="Times New Roman" w:hAnsi="Times New Roman"/>
                <w:spacing w:val="-3"/>
                <w:sz w:val="24"/>
                <w:szCs w:val="24"/>
              </w:rPr>
              <w:t>h</w:t>
            </w:r>
            <w:r w:rsidRPr="001F7A76">
              <w:rPr>
                <w:rFonts w:ascii="Times New Roman" w:hAnsi="Times New Roman"/>
                <w:sz w:val="24"/>
                <w:szCs w:val="24"/>
              </w:rPr>
              <w:t>e</w:t>
            </w:r>
            <w:r w:rsidRPr="001F7A76">
              <w:rPr>
                <w:rFonts w:ascii="Times New Roman" w:hAnsi="Times New Roman"/>
                <w:spacing w:val="-1"/>
                <w:sz w:val="24"/>
                <w:szCs w:val="24"/>
              </w:rPr>
              <w:t xml:space="preserve"> </w:t>
            </w:r>
            <w:r w:rsidRPr="001F7A76">
              <w:rPr>
                <w:rFonts w:ascii="Times New Roman" w:hAnsi="Times New Roman"/>
                <w:sz w:val="24"/>
                <w:szCs w:val="24"/>
              </w:rPr>
              <w:t>procee</w:t>
            </w:r>
            <w:r w:rsidRPr="001F7A76">
              <w:rPr>
                <w:rFonts w:ascii="Times New Roman" w:hAnsi="Times New Roman"/>
                <w:spacing w:val="-1"/>
                <w:sz w:val="24"/>
                <w:szCs w:val="24"/>
              </w:rPr>
              <w:t>d</w:t>
            </w:r>
            <w:r w:rsidRPr="001F7A76">
              <w:rPr>
                <w:rFonts w:ascii="Times New Roman" w:hAnsi="Times New Roman"/>
                <w:sz w:val="24"/>
                <w:szCs w:val="24"/>
              </w:rPr>
              <w:t>i</w:t>
            </w:r>
            <w:r w:rsidRPr="001F7A76">
              <w:rPr>
                <w:rFonts w:ascii="Times New Roman" w:hAnsi="Times New Roman"/>
                <w:spacing w:val="-1"/>
                <w:sz w:val="24"/>
                <w:szCs w:val="24"/>
              </w:rPr>
              <w:t>n</w:t>
            </w:r>
            <w:r w:rsidRPr="001F7A76">
              <w:rPr>
                <w:rFonts w:ascii="Times New Roman" w:hAnsi="Times New Roman"/>
                <w:sz w:val="24"/>
                <w:szCs w:val="24"/>
              </w:rPr>
              <w:t>g will take less than 30 days, the schedule did not reasonably allow parties to identi</w:t>
            </w:r>
            <w:r w:rsidRPr="001F7A76">
              <w:rPr>
                <w:rFonts w:ascii="Times New Roman" w:hAnsi="Times New Roman"/>
                <w:spacing w:val="-2"/>
                <w:sz w:val="24"/>
                <w:szCs w:val="24"/>
              </w:rPr>
              <w:t>f</w:t>
            </w:r>
            <w:r w:rsidRPr="001F7A76">
              <w:rPr>
                <w:rFonts w:ascii="Times New Roman" w:hAnsi="Times New Roman"/>
                <w:sz w:val="24"/>
                <w:szCs w:val="24"/>
              </w:rPr>
              <w:t>y issues within the ti</w:t>
            </w:r>
            <w:r w:rsidRPr="001F7A76">
              <w:rPr>
                <w:rFonts w:ascii="Times New Roman" w:hAnsi="Times New Roman"/>
                <w:spacing w:val="-2"/>
                <w:sz w:val="24"/>
                <w:szCs w:val="24"/>
              </w:rPr>
              <w:t>m</w:t>
            </w:r>
            <w:r w:rsidRPr="001F7A76">
              <w:rPr>
                <w:rFonts w:ascii="Times New Roman" w:hAnsi="Times New Roman"/>
                <w:sz w:val="24"/>
                <w:szCs w:val="24"/>
              </w:rPr>
              <w:t>e</w:t>
            </w:r>
            <w:r w:rsidRPr="001F7A76">
              <w:rPr>
                <w:rFonts w:ascii="Times New Roman" w:hAnsi="Times New Roman"/>
                <w:spacing w:val="-1"/>
                <w:sz w:val="24"/>
                <w:szCs w:val="24"/>
              </w:rPr>
              <w:t>f</w:t>
            </w:r>
            <w:r w:rsidRPr="001F7A76">
              <w:rPr>
                <w:rFonts w:ascii="Times New Roman" w:hAnsi="Times New Roman"/>
                <w:spacing w:val="1"/>
                <w:sz w:val="24"/>
                <w:szCs w:val="24"/>
              </w:rPr>
              <w:t>r</w:t>
            </w:r>
            <w:r w:rsidRPr="001F7A76">
              <w:rPr>
                <w:rFonts w:ascii="Times New Roman" w:hAnsi="Times New Roman"/>
                <w:sz w:val="24"/>
                <w:szCs w:val="24"/>
              </w:rPr>
              <w:t>a</w:t>
            </w:r>
            <w:r w:rsidRPr="001F7A76">
              <w:rPr>
                <w:rFonts w:ascii="Times New Roman" w:hAnsi="Times New Roman"/>
                <w:spacing w:val="-2"/>
                <w:sz w:val="24"/>
                <w:szCs w:val="24"/>
              </w:rPr>
              <w:t>m</w:t>
            </w:r>
            <w:r w:rsidRPr="001F7A76">
              <w:rPr>
                <w:rFonts w:ascii="Times New Roman" w:hAnsi="Times New Roman"/>
                <w:sz w:val="24"/>
                <w:szCs w:val="24"/>
              </w:rPr>
              <w:t>e nor</w:t>
            </w:r>
            <w:r w:rsidRPr="001F7A76">
              <w:rPr>
                <w:rFonts w:ascii="Times New Roman" w:hAnsi="Times New Roman"/>
                <w:spacing w:val="-2"/>
                <w:sz w:val="24"/>
                <w:szCs w:val="24"/>
              </w:rPr>
              <w:t>m</w:t>
            </w:r>
            <w:r w:rsidRPr="001F7A76">
              <w:rPr>
                <w:rFonts w:ascii="Times New Roman" w:hAnsi="Times New Roman"/>
                <w:sz w:val="24"/>
                <w:szCs w:val="24"/>
              </w:rPr>
              <w:t>ally per</w:t>
            </w:r>
            <w:r w:rsidRPr="001F7A76">
              <w:rPr>
                <w:rFonts w:ascii="Times New Roman" w:hAnsi="Times New Roman"/>
                <w:spacing w:val="-2"/>
                <w:sz w:val="24"/>
                <w:szCs w:val="24"/>
              </w:rPr>
              <w:t>m</w:t>
            </w:r>
            <w:r w:rsidRPr="001F7A76">
              <w:rPr>
                <w:rFonts w:ascii="Times New Roman" w:hAnsi="Times New Roman"/>
                <w:sz w:val="24"/>
                <w:szCs w:val="24"/>
              </w:rPr>
              <w:t xml:space="preserve">itted, </w:t>
            </w:r>
            <w:r w:rsidRPr="001F7A76">
              <w:rPr>
                <w:rFonts w:ascii="Times New Roman" w:hAnsi="Times New Roman"/>
                <w:spacing w:val="-1"/>
                <w:sz w:val="24"/>
                <w:szCs w:val="24"/>
              </w:rPr>
              <w:t>o</w:t>
            </w:r>
            <w:r w:rsidRPr="001F7A76">
              <w:rPr>
                <w:rFonts w:ascii="Times New Roman" w:hAnsi="Times New Roman"/>
                <w:sz w:val="24"/>
                <w:szCs w:val="24"/>
              </w:rPr>
              <w:t>r</w:t>
            </w:r>
            <w:r w:rsidRPr="001F7A76">
              <w:rPr>
                <w:rFonts w:ascii="Times New Roman" w:hAnsi="Times New Roman"/>
                <w:spacing w:val="1"/>
                <w:sz w:val="24"/>
                <w:szCs w:val="24"/>
              </w:rPr>
              <w:t xml:space="preserve"> </w:t>
            </w:r>
            <w:r w:rsidRPr="001F7A76">
              <w:rPr>
                <w:rFonts w:ascii="Times New Roman" w:hAnsi="Times New Roman"/>
                <w:sz w:val="24"/>
                <w:szCs w:val="24"/>
              </w:rPr>
              <w:t>new issues</w:t>
            </w:r>
            <w:r w:rsidRPr="001F7A76">
              <w:rPr>
                <w:rFonts w:ascii="Times New Roman" w:hAnsi="Times New Roman"/>
                <w:spacing w:val="-1"/>
                <w:sz w:val="24"/>
                <w:szCs w:val="24"/>
              </w:rPr>
              <w:t xml:space="preserve"> </w:t>
            </w:r>
            <w:r w:rsidRPr="001F7A76">
              <w:rPr>
                <w:rFonts w:ascii="Times New Roman" w:hAnsi="Times New Roman"/>
                <w:sz w:val="24"/>
                <w:szCs w:val="24"/>
              </w:rPr>
              <w:t>have e</w:t>
            </w:r>
            <w:r w:rsidRPr="001F7A76">
              <w:rPr>
                <w:rFonts w:ascii="Times New Roman" w:hAnsi="Times New Roman"/>
                <w:spacing w:val="-2"/>
                <w:sz w:val="24"/>
                <w:szCs w:val="24"/>
              </w:rPr>
              <w:t>m</w:t>
            </w:r>
            <w:r w:rsidRPr="001F7A76">
              <w:rPr>
                <w:rFonts w:ascii="Times New Roman" w:hAnsi="Times New Roman"/>
                <w:sz w:val="24"/>
                <w:szCs w:val="24"/>
              </w:rPr>
              <w:t>erged</w:t>
            </w:r>
            <w:r w:rsidRPr="001F7A76">
              <w:rPr>
                <w:rFonts w:ascii="Times New Roman" w:hAnsi="Times New Roman"/>
                <w:spacing w:val="-1"/>
                <w:sz w:val="24"/>
                <w:szCs w:val="24"/>
              </w:rPr>
              <w:t>)</w:t>
            </w:r>
            <w:r w:rsidRPr="001F7A76">
              <w:rPr>
                <w:rFonts w:ascii="Times New Roman" w:hAnsi="Times New Roman"/>
                <w:sz w:val="24"/>
                <w:szCs w:val="24"/>
              </w:rPr>
              <w:t>?</w:t>
            </w:r>
            <w:r w:rsidR="004C3242">
              <w:rPr>
                <w:rFonts w:ascii="Times New Roman" w:hAnsi="Times New Roman"/>
                <w:sz w:val="24"/>
                <w:szCs w:val="24"/>
              </w:rPr>
              <w:t xml:space="preserve"> </w:t>
            </w:r>
          </w:p>
        </w:tc>
        <w:tc>
          <w:tcPr>
            <w:tcW w:w="107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41F76CF3" w14:textId="77777777" w:rsidR="005F3A18" w:rsidRPr="001F7A76" w:rsidRDefault="00000000" w:rsidP="002A7A8F">
            <w:pPr>
              <w:tabs>
                <w:tab w:val="right" w:pos="9360"/>
              </w:tabs>
              <w:ind w:right="-20"/>
              <w:jc w:val="center"/>
              <w:rPr>
                <w:rFonts w:ascii="Times New Roman" w:hAnsi="Times New Roman"/>
                <w:sz w:val="24"/>
                <w:szCs w:val="24"/>
              </w:rPr>
            </w:pPr>
            <w:sdt>
              <w:sdtPr>
                <w:rPr>
                  <w:rFonts w:ascii="Times New Roman" w:hAnsi="Times New Roman"/>
                  <w:sz w:val="24"/>
                  <w:szCs w:val="24"/>
                </w:rPr>
                <w:id w:val="-209187775"/>
                <w14:checkbox>
                  <w14:checked w14:val="0"/>
                  <w14:checkedState w14:val="0052" w14:font="Wingdings 2"/>
                  <w14:uncheckedState w14:val="2610" w14:font="MS Gothic"/>
                </w14:checkbox>
              </w:sdtPr>
              <w:sdtContent>
                <w:r w:rsidR="008573F9" w:rsidRPr="001F7A76">
                  <w:rPr>
                    <w:rFonts w:ascii="MS Mincho" w:eastAsia="MS Mincho" w:hAnsi="MS Mincho" w:cs="MS Mincho" w:hint="eastAsia"/>
                    <w:sz w:val="24"/>
                    <w:szCs w:val="24"/>
                  </w:rPr>
                  <w:t>☐</w:t>
                </w:r>
              </w:sdtContent>
            </w:sdt>
            <w:r w:rsidR="005F3A18" w:rsidRPr="001F7A76">
              <w:rPr>
                <w:rFonts w:ascii="Times New Roman" w:hAnsi="Times New Roman"/>
                <w:sz w:val="24"/>
                <w:szCs w:val="24"/>
              </w:rPr>
              <w:t>Yes</w:t>
            </w:r>
          </w:p>
          <w:p w14:paraId="4C1B76AD" w14:textId="77777777" w:rsidR="007625C1" w:rsidRPr="001F7A76" w:rsidRDefault="00000000" w:rsidP="002A7A8F">
            <w:pPr>
              <w:tabs>
                <w:tab w:val="right" w:pos="9360"/>
              </w:tabs>
              <w:ind w:right="-20"/>
              <w:jc w:val="center"/>
              <w:rPr>
                <w:rFonts w:ascii="Times New Roman" w:hAnsi="Times New Roman"/>
                <w:sz w:val="24"/>
                <w:szCs w:val="24"/>
              </w:rPr>
            </w:pPr>
            <w:sdt>
              <w:sdtPr>
                <w:rPr>
                  <w:rFonts w:ascii="Times New Roman" w:hAnsi="Times New Roman"/>
                  <w:sz w:val="24"/>
                  <w:szCs w:val="24"/>
                </w:rPr>
                <w:id w:val="1850221837"/>
                <w14:checkbox>
                  <w14:checked w14:val="0"/>
                  <w14:checkedState w14:val="0052" w14:font="Wingdings 2"/>
                  <w14:uncheckedState w14:val="2610" w14:font="MS Gothic"/>
                </w14:checkbox>
              </w:sdtPr>
              <w:sdtContent>
                <w:r w:rsidR="008573F9" w:rsidRPr="001F7A76">
                  <w:rPr>
                    <w:rFonts w:ascii="MS Mincho" w:eastAsia="MS Mincho" w:hAnsi="MS Mincho" w:cs="MS Mincho" w:hint="eastAsia"/>
                    <w:sz w:val="24"/>
                    <w:szCs w:val="24"/>
                  </w:rPr>
                  <w:t>☐</w:t>
                </w:r>
              </w:sdtContent>
            </w:sdt>
            <w:r w:rsidR="005F3A18" w:rsidRPr="001F7A76">
              <w:rPr>
                <w:rFonts w:ascii="Times New Roman" w:hAnsi="Times New Roman"/>
                <w:sz w:val="24"/>
                <w:szCs w:val="24"/>
              </w:rPr>
              <w:t>No</w:t>
            </w:r>
          </w:p>
        </w:tc>
      </w:tr>
      <w:tr w:rsidR="006F1300" w:rsidRPr="0074581B" w14:paraId="72E9F8B2" w14:textId="77777777" w:rsidTr="00507921">
        <w:trPr>
          <w:trHeight w:val="20"/>
        </w:trPr>
        <w:tc>
          <w:tcPr>
            <w:tcW w:w="9450" w:type="dxa"/>
            <w:gridSpan w:val="2"/>
            <w:tcBorders>
              <w:top w:val="single" w:sz="4" w:space="0" w:color="000000"/>
              <w:left w:val="single" w:sz="4" w:space="0" w:color="000000"/>
              <w:bottom w:val="single" w:sz="4" w:space="0" w:color="000000"/>
              <w:right w:val="single" w:sz="4" w:space="0" w:color="000000"/>
            </w:tcBorders>
            <w:shd w:val="clear" w:color="auto" w:fill="CCFFCC"/>
          </w:tcPr>
          <w:p w14:paraId="4ABC2C34" w14:textId="77777777" w:rsidR="004C3242" w:rsidRPr="003C44F6" w:rsidRDefault="006F1300" w:rsidP="002A7A8F">
            <w:pPr>
              <w:jc w:val="center"/>
              <w:rPr>
                <w:rFonts w:ascii="Times New Roman" w:hAnsi="Times New Roman"/>
                <w:sz w:val="24"/>
                <w:szCs w:val="24"/>
              </w:rPr>
            </w:pPr>
            <w:r w:rsidRPr="003C44F6">
              <w:rPr>
                <w:rFonts w:ascii="Times New Roman" w:hAnsi="Times New Roman"/>
                <w:sz w:val="24"/>
                <w:szCs w:val="24"/>
              </w:rPr>
              <w:t>2a. The party’s description of the reasons for filing its NOI at this other time:</w:t>
            </w:r>
          </w:p>
          <w:p w14:paraId="2FF8B2A4" w14:textId="77777777" w:rsidR="00500114" w:rsidRPr="003C44F6" w:rsidRDefault="00500114" w:rsidP="002A7A8F">
            <w:pPr>
              <w:jc w:val="center"/>
              <w:rPr>
                <w:rFonts w:ascii="Times New Roman" w:hAnsi="Times New Roman"/>
                <w:sz w:val="24"/>
                <w:szCs w:val="24"/>
              </w:rPr>
            </w:pPr>
          </w:p>
        </w:tc>
      </w:tr>
      <w:tr w:rsidR="006F1300" w:rsidRPr="0074581B" w14:paraId="0003D58F" w14:textId="77777777" w:rsidTr="00507921">
        <w:trPr>
          <w:trHeight w:val="20"/>
        </w:trPr>
        <w:tc>
          <w:tcPr>
            <w:tcW w:w="9450" w:type="dxa"/>
            <w:gridSpan w:val="2"/>
            <w:tcBorders>
              <w:top w:val="single" w:sz="4" w:space="0" w:color="000000"/>
              <w:left w:val="single" w:sz="4" w:space="0" w:color="000000"/>
              <w:bottom w:val="single" w:sz="4" w:space="0" w:color="000000"/>
              <w:right w:val="single" w:sz="4" w:space="0" w:color="000000"/>
            </w:tcBorders>
            <w:shd w:val="clear" w:color="auto" w:fill="CCFFCC"/>
          </w:tcPr>
          <w:p w14:paraId="14F6AA92" w14:textId="77777777" w:rsidR="006F1300" w:rsidRDefault="006F1300" w:rsidP="002A7A8F">
            <w:pPr>
              <w:jc w:val="center"/>
              <w:rPr>
                <w:rFonts w:ascii="Times New Roman" w:hAnsi="Times New Roman"/>
                <w:sz w:val="24"/>
                <w:szCs w:val="24"/>
              </w:rPr>
            </w:pPr>
            <w:r w:rsidRPr="003C44F6">
              <w:rPr>
                <w:rFonts w:ascii="Times New Roman" w:hAnsi="Times New Roman"/>
                <w:sz w:val="24"/>
                <w:szCs w:val="24"/>
              </w:rPr>
              <w:t>2b. The party’s information on the proceeding number, date, and decision number for any Commission decision, Commissioner ruling,</w:t>
            </w:r>
            <w:r w:rsidR="00A53145" w:rsidRPr="003C44F6">
              <w:rPr>
                <w:rFonts w:ascii="Times New Roman" w:hAnsi="Times New Roman"/>
                <w:sz w:val="24"/>
                <w:szCs w:val="24"/>
              </w:rPr>
              <w:t xml:space="preserve"> Administrative Law Judge</w:t>
            </w:r>
            <w:r w:rsidR="003D37F5">
              <w:rPr>
                <w:rFonts w:ascii="Times New Roman" w:hAnsi="Times New Roman"/>
                <w:sz w:val="24"/>
                <w:szCs w:val="24"/>
              </w:rPr>
              <w:t>’s</w:t>
            </w:r>
            <w:r w:rsidRPr="003C44F6">
              <w:rPr>
                <w:rFonts w:ascii="Times New Roman" w:hAnsi="Times New Roman"/>
                <w:sz w:val="24"/>
                <w:szCs w:val="24"/>
              </w:rPr>
              <w:t xml:space="preserve"> ruling, or other document authorizing the filing of NOI at that other time:</w:t>
            </w:r>
          </w:p>
          <w:p w14:paraId="55FA57B6" w14:textId="77777777" w:rsidR="00AF1DE0" w:rsidRPr="003C44F6" w:rsidRDefault="00AF1DE0" w:rsidP="002A7A8F">
            <w:pPr>
              <w:jc w:val="center"/>
              <w:rPr>
                <w:rFonts w:ascii="Times New Roman" w:hAnsi="Times New Roman"/>
                <w:sz w:val="24"/>
                <w:szCs w:val="24"/>
              </w:rPr>
            </w:pPr>
          </w:p>
        </w:tc>
      </w:tr>
    </w:tbl>
    <w:p w14:paraId="2E248CC4" w14:textId="77777777" w:rsidR="00FC3C23" w:rsidRPr="001F7A76" w:rsidRDefault="00FC3C23" w:rsidP="00A53145">
      <w:pPr>
        <w:keepNext/>
        <w:keepLines/>
        <w:shd w:val="clear" w:color="auto" w:fill="FFFFFF"/>
        <w:tabs>
          <w:tab w:val="right" w:pos="9360"/>
        </w:tabs>
        <w:spacing w:before="29"/>
        <w:ind w:left="1542" w:right="1522"/>
        <w:jc w:val="center"/>
        <w:rPr>
          <w:rFonts w:ascii="Times New Roman" w:eastAsia="Arial" w:hAnsi="Times New Roman"/>
          <w:bCs/>
          <w:sz w:val="24"/>
          <w:szCs w:val="24"/>
        </w:rPr>
      </w:pPr>
    </w:p>
    <w:p w14:paraId="4B390F6C" w14:textId="77777777" w:rsidR="006F1300" w:rsidRPr="001F7A76" w:rsidRDefault="006F1300" w:rsidP="00A53145">
      <w:pPr>
        <w:keepNext/>
        <w:keepLines/>
        <w:shd w:val="clear" w:color="auto" w:fill="FFFFFF"/>
        <w:tabs>
          <w:tab w:val="right" w:pos="9360"/>
        </w:tabs>
        <w:spacing w:before="29"/>
        <w:ind w:left="1542" w:right="1522"/>
        <w:jc w:val="center"/>
        <w:rPr>
          <w:rFonts w:ascii="Times New Roman" w:eastAsia="Arial" w:hAnsi="Times New Roman"/>
          <w:sz w:val="24"/>
          <w:szCs w:val="24"/>
        </w:rPr>
      </w:pPr>
      <w:r w:rsidRPr="001F7A76">
        <w:rPr>
          <w:rFonts w:ascii="Times New Roman" w:eastAsia="Arial" w:hAnsi="Times New Roman"/>
          <w:b/>
          <w:bCs/>
          <w:sz w:val="24"/>
          <w:szCs w:val="24"/>
        </w:rPr>
        <w:t>PART II:</w:t>
      </w:r>
      <w:r w:rsidRPr="001F7A76">
        <w:rPr>
          <w:rFonts w:ascii="Times New Roman" w:eastAsia="Arial" w:hAnsi="Times New Roman"/>
          <w:b/>
          <w:bCs/>
          <w:spacing w:val="67"/>
          <w:sz w:val="24"/>
          <w:szCs w:val="24"/>
        </w:rPr>
        <w:t xml:space="preserve"> </w:t>
      </w:r>
      <w:r w:rsidRPr="001F7A76">
        <w:rPr>
          <w:rFonts w:ascii="Times New Roman" w:eastAsia="Arial" w:hAnsi="Times New Roman"/>
          <w:b/>
          <w:bCs/>
          <w:sz w:val="24"/>
          <w:szCs w:val="24"/>
        </w:rPr>
        <w:t>SCOPE OF ANTICIPATED PARTICIPATION</w:t>
      </w:r>
    </w:p>
    <w:p w14:paraId="67119031" w14:textId="77777777" w:rsidR="006F1300" w:rsidRDefault="006F1300" w:rsidP="003C44F6">
      <w:pPr>
        <w:keepNext/>
        <w:keepLines/>
        <w:shd w:val="clear" w:color="auto" w:fill="FFFFFF"/>
        <w:tabs>
          <w:tab w:val="right" w:pos="9360"/>
        </w:tabs>
        <w:spacing w:line="200" w:lineRule="exact"/>
        <w:ind w:left="720"/>
        <w:jc w:val="center"/>
        <w:rPr>
          <w:rFonts w:ascii="Times New Roman" w:eastAsia="Arial" w:hAnsi="Times New Roman"/>
          <w:b/>
          <w:bCs/>
          <w:position w:val="-1"/>
          <w:sz w:val="24"/>
          <w:szCs w:val="24"/>
        </w:rPr>
      </w:pPr>
      <w:r w:rsidRPr="001F7A76">
        <w:rPr>
          <w:rFonts w:ascii="Times New Roman" w:eastAsia="Arial" w:hAnsi="Times New Roman"/>
          <w:b/>
          <w:bCs/>
          <w:position w:val="-1"/>
          <w:sz w:val="24"/>
          <w:szCs w:val="24"/>
        </w:rPr>
        <w:t>(</w:t>
      </w:r>
      <w:r w:rsidRPr="001F7A76">
        <w:rPr>
          <w:rFonts w:ascii="Times New Roman" w:eastAsia="Arial" w:hAnsi="Times New Roman"/>
          <w:b/>
          <w:bCs/>
          <w:spacing w:val="1"/>
          <w:position w:val="-1"/>
          <w:sz w:val="24"/>
          <w:szCs w:val="24"/>
        </w:rPr>
        <w:t>T</w:t>
      </w:r>
      <w:r w:rsidRPr="001F7A76">
        <w:rPr>
          <w:rFonts w:ascii="Times New Roman" w:eastAsia="Arial" w:hAnsi="Times New Roman"/>
          <w:b/>
          <w:bCs/>
          <w:position w:val="-1"/>
          <w:sz w:val="24"/>
          <w:szCs w:val="24"/>
        </w:rPr>
        <w:t xml:space="preserve">o </w:t>
      </w:r>
      <w:r w:rsidRPr="001F7A76">
        <w:rPr>
          <w:rFonts w:ascii="Times New Roman" w:eastAsia="Arial" w:hAnsi="Times New Roman"/>
          <w:b/>
          <w:bCs/>
          <w:spacing w:val="1"/>
          <w:position w:val="-1"/>
          <w:sz w:val="24"/>
          <w:szCs w:val="24"/>
        </w:rPr>
        <w:t>b</w:t>
      </w:r>
      <w:r w:rsidRPr="001F7A76">
        <w:rPr>
          <w:rFonts w:ascii="Times New Roman" w:eastAsia="Arial" w:hAnsi="Times New Roman"/>
          <w:b/>
          <w:bCs/>
          <w:position w:val="-1"/>
          <w:sz w:val="24"/>
          <w:szCs w:val="24"/>
        </w:rPr>
        <w:t>e</w:t>
      </w:r>
      <w:r w:rsidRPr="001F7A76">
        <w:rPr>
          <w:rFonts w:ascii="Times New Roman" w:eastAsia="Arial" w:hAnsi="Times New Roman"/>
          <w:b/>
          <w:bCs/>
          <w:spacing w:val="-1"/>
          <w:position w:val="-1"/>
          <w:sz w:val="24"/>
          <w:szCs w:val="24"/>
        </w:rPr>
        <w:t xml:space="preserve"> </w:t>
      </w:r>
      <w:r w:rsidRPr="001F7A76">
        <w:rPr>
          <w:rFonts w:ascii="Times New Roman" w:eastAsia="Arial" w:hAnsi="Times New Roman"/>
          <w:b/>
          <w:bCs/>
          <w:position w:val="-1"/>
          <w:sz w:val="24"/>
          <w:szCs w:val="24"/>
        </w:rPr>
        <w:t>c</w:t>
      </w:r>
      <w:r w:rsidRPr="001F7A76">
        <w:rPr>
          <w:rFonts w:ascii="Times New Roman" w:eastAsia="Arial" w:hAnsi="Times New Roman"/>
          <w:b/>
          <w:bCs/>
          <w:spacing w:val="1"/>
          <w:position w:val="-1"/>
          <w:sz w:val="24"/>
          <w:szCs w:val="24"/>
        </w:rPr>
        <w:t>o</w:t>
      </w:r>
      <w:r w:rsidRPr="001F7A76">
        <w:rPr>
          <w:rFonts w:ascii="Times New Roman" w:eastAsia="Arial" w:hAnsi="Times New Roman"/>
          <w:b/>
          <w:bCs/>
          <w:position w:val="-1"/>
          <w:sz w:val="24"/>
          <w:szCs w:val="24"/>
        </w:rPr>
        <w:t xml:space="preserve">mpleted </w:t>
      </w:r>
      <w:r w:rsidRPr="001F7A76">
        <w:rPr>
          <w:rFonts w:ascii="Times New Roman" w:eastAsia="Arial" w:hAnsi="Times New Roman"/>
          <w:b/>
          <w:bCs/>
          <w:spacing w:val="1"/>
          <w:position w:val="-1"/>
          <w:sz w:val="24"/>
          <w:szCs w:val="24"/>
        </w:rPr>
        <w:t>b</w:t>
      </w:r>
      <w:r w:rsidRPr="001F7A76">
        <w:rPr>
          <w:rFonts w:ascii="Times New Roman" w:eastAsia="Arial" w:hAnsi="Times New Roman"/>
          <w:b/>
          <w:bCs/>
          <w:position w:val="-1"/>
          <w:sz w:val="24"/>
          <w:szCs w:val="24"/>
        </w:rPr>
        <w:t>y</w:t>
      </w:r>
      <w:r w:rsidRPr="001F7A76">
        <w:rPr>
          <w:rFonts w:ascii="Times New Roman" w:eastAsia="Arial" w:hAnsi="Times New Roman"/>
          <w:b/>
          <w:bCs/>
          <w:spacing w:val="-2"/>
          <w:position w:val="-1"/>
          <w:sz w:val="24"/>
          <w:szCs w:val="24"/>
        </w:rPr>
        <w:t xml:space="preserve"> </w:t>
      </w:r>
      <w:r w:rsidRPr="001F7A76">
        <w:rPr>
          <w:rFonts w:ascii="Times New Roman" w:eastAsia="Arial" w:hAnsi="Times New Roman"/>
          <w:b/>
          <w:bCs/>
          <w:position w:val="-1"/>
          <w:sz w:val="24"/>
          <w:szCs w:val="24"/>
        </w:rPr>
        <w:t>t</w:t>
      </w:r>
      <w:r w:rsidRPr="001F7A76">
        <w:rPr>
          <w:rFonts w:ascii="Times New Roman" w:eastAsia="Arial" w:hAnsi="Times New Roman"/>
          <w:b/>
          <w:bCs/>
          <w:spacing w:val="1"/>
          <w:position w:val="-1"/>
          <w:sz w:val="24"/>
          <w:szCs w:val="24"/>
        </w:rPr>
        <w:t>h</w:t>
      </w:r>
      <w:r w:rsidRPr="001F7A76">
        <w:rPr>
          <w:rFonts w:ascii="Times New Roman" w:eastAsia="Arial" w:hAnsi="Times New Roman"/>
          <w:b/>
          <w:bCs/>
          <w:position w:val="-1"/>
          <w:sz w:val="24"/>
          <w:szCs w:val="24"/>
        </w:rPr>
        <w:t xml:space="preserve">e </w:t>
      </w:r>
      <w:r w:rsidRPr="001F7A76">
        <w:rPr>
          <w:rFonts w:ascii="Times New Roman" w:eastAsia="Arial" w:hAnsi="Times New Roman"/>
          <w:b/>
          <w:bCs/>
          <w:spacing w:val="1"/>
          <w:position w:val="-1"/>
          <w:sz w:val="24"/>
          <w:szCs w:val="24"/>
        </w:rPr>
        <w:t>p</w:t>
      </w:r>
      <w:r w:rsidRPr="001F7A76">
        <w:rPr>
          <w:rFonts w:ascii="Times New Roman" w:eastAsia="Arial" w:hAnsi="Times New Roman"/>
          <w:b/>
          <w:bCs/>
          <w:spacing w:val="-1"/>
          <w:position w:val="-1"/>
          <w:sz w:val="24"/>
          <w:szCs w:val="24"/>
        </w:rPr>
        <w:t>a</w:t>
      </w:r>
      <w:r w:rsidRPr="001F7A76">
        <w:rPr>
          <w:rFonts w:ascii="Times New Roman" w:eastAsia="Arial" w:hAnsi="Times New Roman"/>
          <w:b/>
          <w:bCs/>
          <w:position w:val="-1"/>
          <w:sz w:val="24"/>
          <w:szCs w:val="24"/>
        </w:rPr>
        <w:t>rty</w:t>
      </w:r>
      <w:r w:rsidRPr="001F7A76">
        <w:rPr>
          <w:rFonts w:ascii="Times New Roman" w:eastAsia="Arial" w:hAnsi="Times New Roman"/>
          <w:b/>
          <w:bCs/>
          <w:spacing w:val="-2"/>
          <w:position w:val="-1"/>
          <w:sz w:val="24"/>
          <w:szCs w:val="24"/>
        </w:rPr>
        <w:t xml:space="preserve"> </w:t>
      </w:r>
      <w:r w:rsidRPr="001F7A76">
        <w:rPr>
          <w:rFonts w:ascii="Times New Roman" w:eastAsia="Arial" w:hAnsi="Times New Roman"/>
          <w:b/>
          <w:bCs/>
          <w:position w:val="-1"/>
          <w:sz w:val="24"/>
          <w:szCs w:val="24"/>
        </w:rPr>
        <w:t>i</w:t>
      </w:r>
      <w:r w:rsidRPr="001F7A76">
        <w:rPr>
          <w:rFonts w:ascii="Times New Roman" w:eastAsia="Arial" w:hAnsi="Times New Roman"/>
          <w:b/>
          <w:bCs/>
          <w:spacing w:val="1"/>
          <w:position w:val="-1"/>
          <w:sz w:val="24"/>
          <w:szCs w:val="24"/>
        </w:rPr>
        <w:t>n</w:t>
      </w:r>
      <w:r w:rsidRPr="001F7A76">
        <w:rPr>
          <w:rFonts w:ascii="Times New Roman" w:eastAsia="Arial" w:hAnsi="Times New Roman"/>
          <w:b/>
          <w:bCs/>
          <w:position w:val="-1"/>
          <w:sz w:val="24"/>
          <w:szCs w:val="24"/>
        </w:rPr>
        <w:t>te</w:t>
      </w:r>
      <w:r w:rsidRPr="001F7A76">
        <w:rPr>
          <w:rFonts w:ascii="Times New Roman" w:eastAsia="Arial" w:hAnsi="Times New Roman"/>
          <w:b/>
          <w:bCs/>
          <w:spacing w:val="1"/>
          <w:position w:val="-1"/>
          <w:sz w:val="24"/>
          <w:szCs w:val="24"/>
        </w:rPr>
        <w:t>n</w:t>
      </w:r>
      <w:r w:rsidRPr="001F7A76">
        <w:rPr>
          <w:rFonts w:ascii="Times New Roman" w:eastAsia="Arial" w:hAnsi="Times New Roman"/>
          <w:b/>
          <w:bCs/>
          <w:spacing w:val="-1"/>
          <w:position w:val="-1"/>
          <w:sz w:val="24"/>
          <w:szCs w:val="24"/>
        </w:rPr>
        <w:t>d</w:t>
      </w:r>
      <w:r w:rsidRPr="001F7A76">
        <w:rPr>
          <w:rFonts w:ascii="Times New Roman" w:eastAsia="Arial" w:hAnsi="Times New Roman"/>
          <w:b/>
          <w:bCs/>
          <w:position w:val="-1"/>
          <w:sz w:val="24"/>
          <w:szCs w:val="24"/>
        </w:rPr>
        <w:t>i</w:t>
      </w:r>
      <w:r w:rsidRPr="001F7A76">
        <w:rPr>
          <w:rFonts w:ascii="Times New Roman" w:eastAsia="Arial" w:hAnsi="Times New Roman"/>
          <w:b/>
          <w:bCs/>
          <w:spacing w:val="1"/>
          <w:position w:val="-1"/>
          <w:sz w:val="24"/>
          <w:szCs w:val="24"/>
        </w:rPr>
        <w:t>n</w:t>
      </w:r>
      <w:r w:rsidRPr="001F7A76">
        <w:rPr>
          <w:rFonts w:ascii="Times New Roman" w:eastAsia="Arial" w:hAnsi="Times New Roman"/>
          <w:b/>
          <w:bCs/>
          <w:position w:val="-1"/>
          <w:sz w:val="24"/>
          <w:szCs w:val="24"/>
        </w:rPr>
        <w:t>g to</w:t>
      </w:r>
      <w:r w:rsidRPr="001F7A76">
        <w:rPr>
          <w:rFonts w:ascii="Times New Roman" w:eastAsia="Arial" w:hAnsi="Times New Roman"/>
          <w:b/>
          <w:bCs/>
          <w:spacing w:val="1"/>
          <w:position w:val="-1"/>
          <w:sz w:val="24"/>
          <w:szCs w:val="24"/>
        </w:rPr>
        <w:t xml:space="preserve"> </w:t>
      </w:r>
      <w:r w:rsidRPr="001F7A76">
        <w:rPr>
          <w:rFonts w:ascii="Times New Roman" w:eastAsia="Arial" w:hAnsi="Times New Roman"/>
          <w:b/>
          <w:bCs/>
          <w:position w:val="-1"/>
          <w:sz w:val="24"/>
          <w:szCs w:val="24"/>
        </w:rPr>
        <w:t>claim i</w:t>
      </w:r>
      <w:r w:rsidRPr="001F7A76">
        <w:rPr>
          <w:rFonts w:ascii="Times New Roman" w:eastAsia="Arial" w:hAnsi="Times New Roman"/>
          <w:b/>
          <w:bCs/>
          <w:spacing w:val="2"/>
          <w:position w:val="-1"/>
          <w:sz w:val="24"/>
          <w:szCs w:val="24"/>
        </w:rPr>
        <w:t>n</w:t>
      </w:r>
      <w:r w:rsidRPr="001F7A76">
        <w:rPr>
          <w:rFonts w:ascii="Times New Roman" w:eastAsia="Arial" w:hAnsi="Times New Roman"/>
          <w:b/>
          <w:bCs/>
          <w:position w:val="-1"/>
          <w:sz w:val="24"/>
          <w:szCs w:val="24"/>
        </w:rPr>
        <w:t>te</w:t>
      </w:r>
      <w:r w:rsidRPr="001F7A76">
        <w:rPr>
          <w:rFonts w:ascii="Times New Roman" w:eastAsia="Arial" w:hAnsi="Times New Roman"/>
          <w:b/>
          <w:bCs/>
          <w:spacing w:val="1"/>
          <w:position w:val="-1"/>
          <w:sz w:val="24"/>
          <w:szCs w:val="24"/>
        </w:rPr>
        <w:t>r</w:t>
      </w:r>
      <w:r w:rsidRPr="001F7A76">
        <w:rPr>
          <w:rFonts w:ascii="Times New Roman" w:eastAsia="Arial" w:hAnsi="Times New Roman"/>
          <w:b/>
          <w:bCs/>
          <w:spacing w:val="-2"/>
          <w:position w:val="-1"/>
          <w:sz w:val="24"/>
          <w:szCs w:val="24"/>
        </w:rPr>
        <w:t>v</w:t>
      </w:r>
      <w:r w:rsidRPr="001F7A76">
        <w:rPr>
          <w:rFonts w:ascii="Times New Roman" w:eastAsia="Arial" w:hAnsi="Times New Roman"/>
          <w:b/>
          <w:bCs/>
          <w:position w:val="-1"/>
          <w:sz w:val="24"/>
          <w:szCs w:val="24"/>
        </w:rPr>
        <w:t>e</w:t>
      </w:r>
      <w:r w:rsidRPr="001F7A76">
        <w:rPr>
          <w:rFonts w:ascii="Times New Roman" w:eastAsia="Arial" w:hAnsi="Times New Roman"/>
          <w:b/>
          <w:bCs/>
          <w:spacing w:val="1"/>
          <w:position w:val="-1"/>
          <w:sz w:val="24"/>
          <w:szCs w:val="24"/>
        </w:rPr>
        <w:t>no</w:t>
      </w:r>
      <w:r w:rsidRPr="001F7A76">
        <w:rPr>
          <w:rFonts w:ascii="Times New Roman" w:eastAsia="Arial" w:hAnsi="Times New Roman"/>
          <w:b/>
          <w:bCs/>
          <w:position w:val="-1"/>
          <w:sz w:val="24"/>
          <w:szCs w:val="24"/>
        </w:rPr>
        <w:t>r</w:t>
      </w:r>
      <w:r w:rsidRPr="001F7A76">
        <w:rPr>
          <w:rFonts w:ascii="Times New Roman" w:eastAsia="Arial" w:hAnsi="Times New Roman"/>
          <w:b/>
          <w:bCs/>
          <w:spacing w:val="-1"/>
          <w:position w:val="-1"/>
          <w:sz w:val="24"/>
          <w:szCs w:val="24"/>
        </w:rPr>
        <w:t xml:space="preserve"> </w:t>
      </w:r>
      <w:r w:rsidRPr="001F7A76">
        <w:rPr>
          <w:rFonts w:ascii="Times New Roman" w:eastAsia="Arial" w:hAnsi="Times New Roman"/>
          <w:b/>
          <w:bCs/>
          <w:position w:val="-1"/>
          <w:sz w:val="24"/>
          <w:szCs w:val="24"/>
        </w:rPr>
        <w:t>c</w:t>
      </w:r>
      <w:r w:rsidRPr="001F7A76">
        <w:rPr>
          <w:rFonts w:ascii="Times New Roman" w:eastAsia="Arial" w:hAnsi="Times New Roman"/>
          <w:b/>
          <w:bCs/>
          <w:spacing w:val="1"/>
          <w:position w:val="-1"/>
          <w:sz w:val="24"/>
          <w:szCs w:val="24"/>
        </w:rPr>
        <w:t>o</w:t>
      </w:r>
      <w:r w:rsidRPr="001F7A76">
        <w:rPr>
          <w:rFonts w:ascii="Times New Roman" w:eastAsia="Arial" w:hAnsi="Times New Roman"/>
          <w:b/>
          <w:bCs/>
          <w:position w:val="-1"/>
          <w:sz w:val="24"/>
          <w:szCs w:val="24"/>
        </w:rPr>
        <w:t>m</w:t>
      </w:r>
      <w:r w:rsidRPr="001F7A76">
        <w:rPr>
          <w:rFonts w:ascii="Times New Roman" w:eastAsia="Arial" w:hAnsi="Times New Roman"/>
          <w:b/>
          <w:bCs/>
          <w:spacing w:val="1"/>
          <w:position w:val="-1"/>
          <w:sz w:val="24"/>
          <w:szCs w:val="24"/>
        </w:rPr>
        <w:t>p</w:t>
      </w:r>
      <w:r w:rsidRPr="001F7A76">
        <w:rPr>
          <w:rFonts w:ascii="Times New Roman" w:eastAsia="Arial" w:hAnsi="Times New Roman"/>
          <w:b/>
          <w:bCs/>
          <w:position w:val="-1"/>
          <w:sz w:val="24"/>
          <w:szCs w:val="24"/>
        </w:rPr>
        <w:t>e</w:t>
      </w:r>
      <w:r w:rsidRPr="001F7A76">
        <w:rPr>
          <w:rFonts w:ascii="Times New Roman" w:eastAsia="Arial" w:hAnsi="Times New Roman"/>
          <w:b/>
          <w:bCs/>
          <w:spacing w:val="1"/>
          <w:position w:val="-1"/>
          <w:sz w:val="24"/>
          <w:szCs w:val="24"/>
        </w:rPr>
        <w:t>n</w:t>
      </w:r>
      <w:r w:rsidRPr="001F7A76">
        <w:rPr>
          <w:rFonts w:ascii="Times New Roman" w:eastAsia="Arial" w:hAnsi="Times New Roman"/>
          <w:b/>
          <w:bCs/>
          <w:position w:val="-1"/>
          <w:sz w:val="24"/>
          <w:szCs w:val="24"/>
        </w:rPr>
        <w:t>sati</w:t>
      </w:r>
      <w:r w:rsidRPr="001F7A76">
        <w:rPr>
          <w:rFonts w:ascii="Times New Roman" w:eastAsia="Arial" w:hAnsi="Times New Roman"/>
          <w:b/>
          <w:bCs/>
          <w:spacing w:val="1"/>
          <w:position w:val="-1"/>
          <w:sz w:val="24"/>
          <w:szCs w:val="24"/>
        </w:rPr>
        <w:t>on</w:t>
      </w:r>
      <w:r w:rsidRPr="001F7A76">
        <w:rPr>
          <w:rFonts w:ascii="Times New Roman" w:eastAsia="Arial" w:hAnsi="Times New Roman"/>
          <w:b/>
          <w:bCs/>
          <w:position w:val="-1"/>
          <w:sz w:val="24"/>
          <w:szCs w:val="24"/>
        </w:rPr>
        <w:t>)</w:t>
      </w:r>
    </w:p>
    <w:p w14:paraId="27D583D1" w14:textId="77777777" w:rsidR="00DA4F40" w:rsidRPr="001F7A76" w:rsidRDefault="00DA4F40" w:rsidP="003C44F6">
      <w:pPr>
        <w:keepNext/>
        <w:keepLines/>
        <w:shd w:val="clear" w:color="auto" w:fill="FFFFFF"/>
        <w:tabs>
          <w:tab w:val="right" w:pos="9360"/>
        </w:tabs>
        <w:spacing w:line="200" w:lineRule="exact"/>
        <w:ind w:left="720"/>
        <w:jc w:val="center"/>
        <w:rPr>
          <w:rFonts w:ascii="Times New Roman" w:eastAsia="Arial" w:hAnsi="Times New Roman"/>
          <w:b/>
          <w:bCs/>
          <w:position w:val="-1"/>
          <w:sz w:val="24"/>
          <w:szCs w:val="24"/>
        </w:rPr>
      </w:pPr>
    </w:p>
    <w:tbl>
      <w:tblPr>
        <w:tblW w:w="954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3510"/>
        <w:gridCol w:w="1170"/>
        <w:gridCol w:w="1440"/>
        <w:gridCol w:w="2160"/>
        <w:gridCol w:w="90"/>
        <w:gridCol w:w="1170"/>
      </w:tblGrid>
      <w:tr w:rsidR="00DA4F40" w:rsidRPr="001F7A76" w14:paraId="28836978" w14:textId="77777777" w:rsidTr="00BE2E08">
        <w:trPr>
          <w:trHeight w:val="20"/>
        </w:trPr>
        <w:tc>
          <w:tcPr>
            <w:tcW w:w="9540" w:type="dxa"/>
            <w:gridSpan w:val="6"/>
            <w:tcBorders>
              <w:bottom w:val="single" w:sz="4" w:space="0" w:color="000000"/>
            </w:tcBorders>
            <w:shd w:val="clear" w:color="auto" w:fill="D9D9D9" w:themeFill="background1" w:themeFillShade="D9"/>
          </w:tcPr>
          <w:p w14:paraId="452E9E80" w14:textId="77777777" w:rsidR="00DA4F40" w:rsidRPr="001F7A76" w:rsidRDefault="00DA4F40" w:rsidP="00882A0B">
            <w:pPr>
              <w:tabs>
                <w:tab w:val="right" w:pos="9360"/>
              </w:tabs>
              <w:spacing w:line="272" w:lineRule="exact"/>
              <w:ind w:left="282" w:right="-20" w:hanging="198"/>
              <w:rPr>
                <w:rFonts w:ascii="Times New Roman" w:hAnsi="Times New Roman"/>
                <w:sz w:val="24"/>
                <w:szCs w:val="24"/>
              </w:rPr>
            </w:pPr>
            <w:r w:rsidRPr="001F7A76">
              <w:rPr>
                <w:rFonts w:ascii="Times New Roman" w:hAnsi="Times New Roman"/>
                <w:b/>
                <w:noProof/>
                <w:sz w:val="24"/>
                <w:szCs w:val="24"/>
              </w:rPr>
              <w:t>A.</w:t>
            </w:r>
            <w:r w:rsidRPr="001F7A76">
              <w:rPr>
                <w:rFonts w:ascii="Times New Roman" w:hAnsi="Times New Roman"/>
                <w:b/>
                <w:bCs/>
                <w:position w:val="-1"/>
                <w:sz w:val="24"/>
                <w:szCs w:val="24"/>
              </w:rPr>
              <w:t xml:space="preserve"> Planned Participati</w:t>
            </w:r>
            <w:r w:rsidRPr="001F7A76">
              <w:rPr>
                <w:rFonts w:ascii="Times New Roman" w:hAnsi="Times New Roman"/>
                <w:b/>
                <w:bCs/>
                <w:spacing w:val="-1"/>
                <w:position w:val="-1"/>
                <w:sz w:val="24"/>
                <w:szCs w:val="24"/>
              </w:rPr>
              <w:t>o</w:t>
            </w:r>
            <w:r w:rsidRPr="001F7A76">
              <w:rPr>
                <w:rFonts w:ascii="Times New Roman" w:hAnsi="Times New Roman"/>
                <w:b/>
                <w:bCs/>
                <w:position w:val="-1"/>
                <w:sz w:val="24"/>
                <w:szCs w:val="24"/>
              </w:rPr>
              <w:t>n (§ 1804(a)(2)(A)):</w:t>
            </w:r>
          </w:p>
        </w:tc>
      </w:tr>
      <w:tr w:rsidR="00DA4F40" w:rsidRPr="00BD7129" w14:paraId="23D6FF53" w14:textId="77777777" w:rsidTr="00BE2E08">
        <w:trPr>
          <w:trHeight w:val="20"/>
        </w:trPr>
        <w:tc>
          <w:tcPr>
            <w:tcW w:w="9540" w:type="dxa"/>
            <w:gridSpan w:val="6"/>
            <w:shd w:val="clear" w:color="auto" w:fill="CCFFCC"/>
          </w:tcPr>
          <w:p w14:paraId="5471F9AF" w14:textId="77777777" w:rsidR="00DA4F40" w:rsidRPr="003C44F6" w:rsidRDefault="00DA4F40" w:rsidP="003C44F6">
            <w:pPr>
              <w:rPr>
                <w:rFonts w:ascii="Times New Roman" w:hAnsi="Times New Roman"/>
                <w:sz w:val="24"/>
                <w:szCs w:val="24"/>
              </w:rPr>
            </w:pPr>
            <w:r w:rsidRPr="003C44F6">
              <w:rPr>
                <w:rFonts w:ascii="Times New Roman" w:hAnsi="Times New Roman"/>
                <w:sz w:val="24"/>
                <w:szCs w:val="24"/>
              </w:rPr>
              <w:t>The party’s statement of the issues on which it plans to participate:</w:t>
            </w:r>
          </w:p>
          <w:p w14:paraId="3384874A" w14:textId="77777777" w:rsidR="00DA4F40" w:rsidRPr="003C44F6" w:rsidRDefault="00DA4F40" w:rsidP="003C44F6">
            <w:pPr>
              <w:rPr>
                <w:rFonts w:ascii="Times New Roman" w:hAnsi="Times New Roman"/>
                <w:sz w:val="24"/>
                <w:szCs w:val="24"/>
              </w:rPr>
            </w:pPr>
          </w:p>
          <w:p w14:paraId="7E46FE1E" w14:textId="77777777" w:rsidR="00DA4F40" w:rsidRPr="003C44F6" w:rsidRDefault="00DA4F40" w:rsidP="003C44F6">
            <w:pPr>
              <w:rPr>
                <w:rFonts w:ascii="Times New Roman" w:hAnsi="Times New Roman"/>
                <w:sz w:val="24"/>
                <w:szCs w:val="24"/>
              </w:rPr>
            </w:pPr>
            <w:r w:rsidRPr="003C44F6">
              <w:rPr>
                <w:rFonts w:ascii="Times New Roman" w:hAnsi="Times New Roman"/>
                <w:sz w:val="24"/>
                <w:szCs w:val="24"/>
              </w:rPr>
              <w:t xml:space="preserve">The party’s explanation of how it plans to avoid duplication of effort with other parties: </w:t>
            </w:r>
          </w:p>
          <w:p w14:paraId="048FB5BF" w14:textId="77777777" w:rsidR="00DA4F40" w:rsidRPr="003C44F6" w:rsidRDefault="00DA4F40" w:rsidP="003C44F6">
            <w:pPr>
              <w:rPr>
                <w:rFonts w:ascii="Times New Roman" w:hAnsi="Times New Roman"/>
                <w:sz w:val="24"/>
                <w:szCs w:val="24"/>
              </w:rPr>
            </w:pPr>
          </w:p>
          <w:p w14:paraId="183C02C8" w14:textId="77777777" w:rsidR="00DA4F40" w:rsidRPr="003C44F6" w:rsidRDefault="00DA4F40" w:rsidP="003C44F6">
            <w:pPr>
              <w:rPr>
                <w:rFonts w:ascii="Times New Roman" w:hAnsi="Times New Roman"/>
                <w:sz w:val="24"/>
                <w:szCs w:val="24"/>
              </w:rPr>
            </w:pPr>
            <w:r w:rsidRPr="003C44F6">
              <w:rPr>
                <w:rFonts w:ascii="Times New Roman" w:hAnsi="Times New Roman"/>
                <w:sz w:val="24"/>
                <w:szCs w:val="24"/>
              </w:rPr>
              <w:t>The party’s description of the nature and extent of the party’s planned participation in this proceeding (to the extent that it is possible to describe on the date this NOI is filed).</w:t>
            </w:r>
          </w:p>
          <w:p w14:paraId="51437471" w14:textId="77777777" w:rsidR="00421211" w:rsidRPr="003C44F6" w:rsidRDefault="00421211" w:rsidP="003C44F6">
            <w:pPr>
              <w:rPr>
                <w:rFonts w:ascii="Times New Roman" w:hAnsi="Times New Roman"/>
                <w:sz w:val="24"/>
                <w:szCs w:val="24"/>
              </w:rPr>
            </w:pPr>
          </w:p>
        </w:tc>
      </w:tr>
      <w:tr w:rsidR="006F1300" w:rsidRPr="001F7A76" w14:paraId="503EA0FE" w14:textId="77777777" w:rsidTr="00BE2E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0"/>
        </w:trPr>
        <w:tc>
          <w:tcPr>
            <w:tcW w:w="9540"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A0DD8B0" w14:textId="77777777" w:rsidR="006F1300" w:rsidRPr="001F7A76" w:rsidRDefault="006F1300" w:rsidP="00882A0B">
            <w:pPr>
              <w:tabs>
                <w:tab w:val="right" w:pos="9360"/>
              </w:tabs>
              <w:spacing w:before="1" w:line="276" w:lineRule="exact"/>
              <w:ind w:left="102" w:right="382"/>
              <w:rPr>
                <w:rFonts w:ascii="Times New Roman" w:hAnsi="Times New Roman"/>
                <w:sz w:val="24"/>
                <w:szCs w:val="24"/>
              </w:rPr>
            </w:pPr>
            <w:r w:rsidRPr="001F7A76">
              <w:rPr>
                <w:rFonts w:ascii="Times New Roman" w:hAnsi="Times New Roman"/>
                <w:b/>
                <w:bCs/>
                <w:sz w:val="24"/>
                <w:szCs w:val="24"/>
              </w:rPr>
              <w:lastRenderedPageBreak/>
              <w:t xml:space="preserve">B. </w:t>
            </w:r>
            <w:r w:rsidRPr="001F7A76">
              <w:rPr>
                <w:rFonts w:ascii="Times New Roman" w:hAnsi="Times New Roman"/>
                <w:b/>
                <w:bCs/>
                <w:spacing w:val="1"/>
                <w:sz w:val="24"/>
                <w:szCs w:val="24"/>
              </w:rPr>
              <w:t xml:space="preserve"> </w:t>
            </w:r>
            <w:r w:rsidRPr="001F7A76">
              <w:rPr>
                <w:rFonts w:ascii="Times New Roman" w:hAnsi="Times New Roman"/>
                <w:b/>
                <w:bCs/>
                <w:sz w:val="24"/>
                <w:szCs w:val="24"/>
              </w:rPr>
              <w:t>The party’s itemi</w:t>
            </w:r>
            <w:r w:rsidRPr="001F7A76">
              <w:rPr>
                <w:rFonts w:ascii="Times New Roman" w:hAnsi="Times New Roman"/>
                <w:b/>
                <w:bCs/>
                <w:spacing w:val="-3"/>
                <w:sz w:val="24"/>
                <w:szCs w:val="24"/>
              </w:rPr>
              <w:t>z</w:t>
            </w:r>
            <w:r w:rsidRPr="001F7A76">
              <w:rPr>
                <w:rFonts w:ascii="Times New Roman" w:hAnsi="Times New Roman"/>
                <w:b/>
                <w:bCs/>
                <w:sz w:val="24"/>
                <w:szCs w:val="24"/>
              </w:rPr>
              <w:t>ed estim</w:t>
            </w:r>
            <w:r w:rsidRPr="001F7A76">
              <w:rPr>
                <w:rFonts w:ascii="Times New Roman" w:hAnsi="Times New Roman"/>
                <w:b/>
                <w:bCs/>
                <w:spacing w:val="-1"/>
                <w:sz w:val="24"/>
                <w:szCs w:val="24"/>
              </w:rPr>
              <w:t>a</w:t>
            </w:r>
            <w:r w:rsidRPr="001F7A76">
              <w:rPr>
                <w:rFonts w:ascii="Times New Roman" w:hAnsi="Times New Roman"/>
                <w:b/>
                <w:bCs/>
                <w:sz w:val="24"/>
                <w:szCs w:val="24"/>
              </w:rPr>
              <w:t xml:space="preserve">te </w:t>
            </w:r>
            <w:r w:rsidRPr="001F7A76">
              <w:rPr>
                <w:rFonts w:ascii="Times New Roman" w:hAnsi="Times New Roman"/>
                <w:b/>
                <w:bCs/>
                <w:spacing w:val="-1"/>
                <w:sz w:val="24"/>
                <w:szCs w:val="24"/>
              </w:rPr>
              <w:t>o</w:t>
            </w:r>
            <w:r w:rsidRPr="001F7A76">
              <w:rPr>
                <w:rFonts w:ascii="Times New Roman" w:hAnsi="Times New Roman"/>
                <w:b/>
                <w:bCs/>
                <w:sz w:val="24"/>
                <w:szCs w:val="24"/>
              </w:rPr>
              <w:t>f</w:t>
            </w:r>
            <w:r w:rsidRPr="001F7A76">
              <w:rPr>
                <w:rFonts w:ascii="Times New Roman" w:hAnsi="Times New Roman"/>
                <w:b/>
                <w:bCs/>
                <w:spacing w:val="1"/>
                <w:sz w:val="24"/>
                <w:szCs w:val="24"/>
              </w:rPr>
              <w:t xml:space="preserve"> </w:t>
            </w:r>
            <w:r w:rsidRPr="001F7A76">
              <w:rPr>
                <w:rFonts w:ascii="Times New Roman" w:hAnsi="Times New Roman"/>
                <w:b/>
                <w:bCs/>
                <w:sz w:val="24"/>
                <w:szCs w:val="24"/>
              </w:rPr>
              <w:t>t</w:t>
            </w:r>
            <w:r w:rsidRPr="001F7A76">
              <w:rPr>
                <w:rFonts w:ascii="Times New Roman" w:hAnsi="Times New Roman"/>
                <w:b/>
                <w:bCs/>
                <w:spacing w:val="-1"/>
                <w:sz w:val="24"/>
                <w:szCs w:val="24"/>
              </w:rPr>
              <w:t>h</w:t>
            </w:r>
            <w:r w:rsidRPr="001F7A76">
              <w:rPr>
                <w:rFonts w:ascii="Times New Roman" w:hAnsi="Times New Roman"/>
                <w:b/>
                <w:bCs/>
                <w:sz w:val="24"/>
                <w:szCs w:val="24"/>
              </w:rPr>
              <w:t>e comp</w:t>
            </w:r>
            <w:r w:rsidRPr="001F7A76">
              <w:rPr>
                <w:rFonts w:ascii="Times New Roman" w:hAnsi="Times New Roman"/>
                <w:b/>
                <w:bCs/>
                <w:spacing w:val="-1"/>
                <w:sz w:val="24"/>
                <w:szCs w:val="24"/>
              </w:rPr>
              <w:t>e</w:t>
            </w:r>
            <w:r w:rsidRPr="001F7A76">
              <w:rPr>
                <w:rFonts w:ascii="Times New Roman" w:hAnsi="Times New Roman"/>
                <w:b/>
                <w:bCs/>
                <w:sz w:val="24"/>
                <w:szCs w:val="24"/>
              </w:rPr>
              <w:t xml:space="preserve">nsation that the party </w:t>
            </w:r>
            <w:r w:rsidRPr="001F7A76">
              <w:rPr>
                <w:rFonts w:ascii="Times New Roman" w:hAnsi="Times New Roman"/>
                <w:b/>
                <w:bCs/>
                <w:spacing w:val="-1"/>
                <w:sz w:val="24"/>
                <w:szCs w:val="24"/>
              </w:rPr>
              <w:t>e</w:t>
            </w:r>
            <w:r w:rsidRPr="001F7A76">
              <w:rPr>
                <w:rFonts w:ascii="Times New Roman" w:hAnsi="Times New Roman"/>
                <w:b/>
                <w:bCs/>
                <w:sz w:val="24"/>
                <w:szCs w:val="24"/>
              </w:rPr>
              <w:t>xpects to request, based on the anticipated duration</w:t>
            </w:r>
            <w:r w:rsidRPr="001F7A76">
              <w:rPr>
                <w:rFonts w:ascii="Times New Roman" w:hAnsi="Times New Roman"/>
                <w:b/>
                <w:bCs/>
                <w:spacing w:val="1"/>
                <w:sz w:val="24"/>
                <w:szCs w:val="24"/>
              </w:rPr>
              <w:t xml:space="preserve"> </w:t>
            </w:r>
            <w:r w:rsidRPr="001F7A76">
              <w:rPr>
                <w:rFonts w:ascii="Times New Roman" w:hAnsi="Times New Roman"/>
                <w:b/>
                <w:bCs/>
                <w:sz w:val="24"/>
                <w:szCs w:val="24"/>
              </w:rPr>
              <w:t>of the proceeding (§ 1804(a)(2)(A)):</w:t>
            </w:r>
          </w:p>
        </w:tc>
      </w:tr>
      <w:tr w:rsidR="006F1300" w:rsidRPr="001F7A76" w14:paraId="309EF215" w14:textId="77777777" w:rsidTr="00BE2E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0"/>
        </w:trPr>
        <w:tc>
          <w:tcPr>
            <w:tcW w:w="3510" w:type="dxa"/>
            <w:tcBorders>
              <w:top w:val="single" w:sz="4" w:space="0" w:color="000000"/>
              <w:left w:val="single" w:sz="4" w:space="0" w:color="000000"/>
              <w:bottom w:val="single" w:sz="4" w:space="0" w:color="000000"/>
              <w:right w:val="single" w:sz="4" w:space="0" w:color="000000"/>
            </w:tcBorders>
          </w:tcPr>
          <w:p w14:paraId="0DB30DF0" w14:textId="77777777" w:rsidR="006F1300" w:rsidRPr="001F7A76" w:rsidRDefault="006F1300" w:rsidP="00A53145">
            <w:pPr>
              <w:tabs>
                <w:tab w:val="right" w:pos="9360"/>
              </w:tabs>
              <w:spacing w:line="274" w:lineRule="exact"/>
              <w:ind w:left="1293" w:right="1274"/>
              <w:jc w:val="center"/>
              <w:rPr>
                <w:rFonts w:ascii="Times New Roman" w:eastAsia="Arial" w:hAnsi="Times New Roman"/>
                <w:sz w:val="24"/>
                <w:szCs w:val="24"/>
              </w:rPr>
            </w:pPr>
            <w:r w:rsidRPr="001F7A76">
              <w:rPr>
                <w:rFonts w:ascii="Times New Roman" w:eastAsia="Arial" w:hAnsi="Times New Roman"/>
                <w:b/>
                <w:bCs/>
                <w:sz w:val="24"/>
                <w:szCs w:val="24"/>
              </w:rPr>
              <w:t>Item</w:t>
            </w:r>
          </w:p>
        </w:tc>
        <w:tc>
          <w:tcPr>
            <w:tcW w:w="1170" w:type="dxa"/>
            <w:tcBorders>
              <w:top w:val="single" w:sz="4" w:space="0" w:color="000000"/>
              <w:left w:val="single" w:sz="4" w:space="0" w:color="000000"/>
              <w:bottom w:val="single" w:sz="4" w:space="0" w:color="000000"/>
              <w:right w:val="single" w:sz="4" w:space="0" w:color="000000"/>
            </w:tcBorders>
          </w:tcPr>
          <w:p w14:paraId="292A659D" w14:textId="77777777" w:rsidR="006F1300" w:rsidRPr="001F7A76" w:rsidRDefault="006F1300" w:rsidP="00A53145">
            <w:pPr>
              <w:tabs>
                <w:tab w:val="right" w:pos="9360"/>
              </w:tabs>
              <w:spacing w:line="274" w:lineRule="exact"/>
              <w:ind w:right="-180" w:hanging="90"/>
              <w:jc w:val="center"/>
              <w:rPr>
                <w:rFonts w:ascii="Times New Roman" w:eastAsia="Arial" w:hAnsi="Times New Roman"/>
                <w:sz w:val="24"/>
                <w:szCs w:val="24"/>
              </w:rPr>
            </w:pPr>
            <w:r w:rsidRPr="001F7A76">
              <w:rPr>
                <w:rFonts w:ascii="Times New Roman" w:eastAsia="Arial" w:hAnsi="Times New Roman"/>
                <w:b/>
                <w:bCs/>
                <w:sz w:val="24"/>
                <w:szCs w:val="24"/>
              </w:rPr>
              <w:t>Hours</w:t>
            </w:r>
          </w:p>
        </w:tc>
        <w:tc>
          <w:tcPr>
            <w:tcW w:w="1440" w:type="dxa"/>
            <w:tcBorders>
              <w:top w:val="single" w:sz="4" w:space="0" w:color="000000"/>
              <w:left w:val="single" w:sz="4" w:space="0" w:color="000000"/>
              <w:bottom w:val="single" w:sz="4" w:space="0" w:color="000000"/>
              <w:right w:val="single" w:sz="4" w:space="0" w:color="000000"/>
            </w:tcBorders>
          </w:tcPr>
          <w:p w14:paraId="5A88FF11" w14:textId="77777777" w:rsidR="006F1300" w:rsidRPr="001F7A76" w:rsidRDefault="006F1300" w:rsidP="00A53145">
            <w:pPr>
              <w:tabs>
                <w:tab w:val="right" w:pos="9360"/>
              </w:tabs>
              <w:spacing w:line="274" w:lineRule="exact"/>
              <w:ind w:left="360" w:right="-20"/>
              <w:rPr>
                <w:rFonts w:ascii="Times New Roman" w:eastAsia="Arial" w:hAnsi="Times New Roman"/>
                <w:sz w:val="24"/>
                <w:szCs w:val="24"/>
              </w:rPr>
            </w:pPr>
            <w:r w:rsidRPr="001F7A76">
              <w:rPr>
                <w:rFonts w:ascii="Times New Roman" w:eastAsia="Arial" w:hAnsi="Times New Roman"/>
                <w:b/>
                <w:bCs/>
                <w:sz w:val="24"/>
                <w:szCs w:val="24"/>
              </w:rPr>
              <w:t>Rate $</w:t>
            </w:r>
          </w:p>
        </w:tc>
        <w:tc>
          <w:tcPr>
            <w:tcW w:w="2250" w:type="dxa"/>
            <w:gridSpan w:val="2"/>
            <w:tcBorders>
              <w:top w:val="single" w:sz="4" w:space="0" w:color="000000"/>
              <w:left w:val="single" w:sz="4" w:space="0" w:color="000000"/>
              <w:bottom w:val="single" w:sz="4" w:space="0" w:color="000000"/>
              <w:right w:val="single" w:sz="4" w:space="0" w:color="000000"/>
            </w:tcBorders>
          </w:tcPr>
          <w:p w14:paraId="54AE1082" w14:textId="77777777" w:rsidR="006F1300" w:rsidRPr="001F7A76" w:rsidRDefault="006F1300" w:rsidP="00A53145">
            <w:pPr>
              <w:tabs>
                <w:tab w:val="right" w:pos="9360"/>
              </w:tabs>
              <w:spacing w:line="274" w:lineRule="exact"/>
              <w:ind w:left="507" w:right="-20"/>
              <w:rPr>
                <w:rFonts w:ascii="Times New Roman" w:eastAsia="Arial" w:hAnsi="Times New Roman"/>
                <w:sz w:val="24"/>
                <w:szCs w:val="24"/>
              </w:rPr>
            </w:pPr>
            <w:r w:rsidRPr="001F7A76">
              <w:rPr>
                <w:rFonts w:ascii="Times New Roman" w:eastAsia="Arial" w:hAnsi="Times New Roman"/>
                <w:b/>
                <w:bCs/>
                <w:sz w:val="24"/>
                <w:szCs w:val="24"/>
              </w:rPr>
              <w:t xml:space="preserve">    Total $</w:t>
            </w:r>
          </w:p>
        </w:tc>
        <w:tc>
          <w:tcPr>
            <w:tcW w:w="1170" w:type="dxa"/>
            <w:tcBorders>
              <w:top w:val="single" w:sz="4" w:space="0" w:color="000000"/>
              <w:left w:val="single" w:sz="4" w:space="0" w:color="000000"/>
              <w:bottom w:val="single" w:sz="4" w:space="0" w:color="000000"/>
              <w:right w:val="single" w:sz="4" w:space="0" w:color="000000"/>
            </w:tcBorders>
          </w:tcPr>
          <w:p w14:paraId="34BC2332" w14:textId="77777777" w:rsidR="006F1300" w:rsidRPr="001F7A76" w:rsidRDefault="006F1300" w:rsidP="00A53145">
            <w:pPr>
              <w:tabs>
                <w:tab w:val="right" w:pos="9360"/>
              </w:tabs>
              <w:spacing w:line="274" w:lineRule="exact"/>
              <w:ind w:right="90"/>
              <w:jc w:val="center"/>
              <w:rPr>
                <w:rFonts w:ascii="Times New Roman" w:eastAsia="Arial" w:hAnsi="Times New Roman"/>
                <w:sz w:val="24"/>
                <w:szCs w:val="24"/>
              </w:rPr>
            </w:pPr>
            <w:r w:rsidRPr="001F7A76">
              <w:rPr>
                <w:rFonts w:ascii="Times New Roman" w:eastAsia="Arial" w:hAnsi="Times New Roman"/>
                <w:b/>
                <w:bCs/>
                <w:sz w:val="24"/>
                <w:szCs w:val="24"/>
              </w:rPr>
              <w:t>#</w:t>
            </w:r>
          </w:p>
        </w:tc>
      </w:tr>
      <w:tr w:rsidR="006F1300" w:rsidRPr="001F7A76" w14:paraId="615E67DC" w14:textId="77777777" w:rsidTr="00BE2E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0"/>
        </w:trPr>
        <w:tc>
          <w:tcPr>
            <w:tcW w:w="9540"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CB9DCF4" w14:textId="77777777" w:rsidR="006F1300" w:rsidRPr="001F7A76" w:rsidRDefault="006F1300" w:rsidP="00A53145">
            <w:pPr>
              <w:tabs>
                <w:tab w:val="right" w:pos="9360"/>
              </w:tabs>
              <w:spacing w:before="57"/>
              <w:ind w:left="2632" w:right="-20"/>
              <w:rPr>
                <w:rFonts w:ascii="Times New Roman" w:eastAsia="Arial" w:hAnsi="Times New Roman"/>
                <w:sz w:val="24"/>
                <w:szCs w:val="24"/>
              </w:rPr>
            </w:pPr>
            <w:r w:rsidRPr="001F7A76">
              <w:rPr>
                <w:rFonts w:ascii="Times New Roman" w:eastAsia="Arial" w:hAnsi="Times New Roman"/>
                <w:b/>
                <w:bCs/>
                <w:spacing w:val="1"/>
                <w:sz w:val="24"/>
                <w:szCs w:val="24"/>
              </w:rPr>
              <w:t>A</w:t>
            </w:r>
            <w:r w:rsidRPr="001F7A76">
              <w:rPr>
                <w:rFonts w:ascii="Times New Roman" w:eastAsia="Arial" w:hAnsi="Times New Roman"/>
                <w:b/>
                <w:bCs/>
                <w:sz w:val="24"/>
                <w:szCs w:val="24"/>
              </w:rPr>
              <w:t>TTO</w:t>
            </w:r>
            <w:r w:rsidRPr="001F7A76">
              <w:rPr>
                <w:rFonts w:ascii="Times New Roman" w:eastAsia="Arial" w:hAnsi="Times New Roman"/>
                <w:b/>
                <w:bCs/>
                <w:spacing w:val="1"/>
                <w:sz w:val="24"/>
                <w:szCs w:val="24"/>
              </w:rPr>
              <w:t>R</w:t>
            </w:r>
            <w:r w:rsidRPr="001F7A76">
              <w:rPr>
                <w:rFonts w:ascii="Times New Roman" w:eastAsia="Arial" w:hAnsi="Times New Roman"/>
                <w:b/>
                <w:bCs/>
                <w:sz w:val="24"/>
                <w:szCs w:val="24"/>
              </w:rPr>
              <w:t>NEY,</w:t>
            </w:r>
            <w:r w:rsidRPr="001F7A76">
              <w:rPr>
                <w:rFonts w:ascii="Times New Roman" w:eastAsia="Arial" w:hAnsi="Times New Roman"/>
                <w:b/>
                <w:bCs/>
                <w:spacing w:val="-20"/>
                <w:sz w:val="24"/>
                <w:szCs w:val="24"/>
              </w:rPr>
              <w:t xml:space="preserve">  </w:t>
            </w:r>
            <w:r w:rsidRPr="001F7A76">
              <w:rPr>
                <w:rFonts w:ascii="Times New Roman" w:eastAsia="Arial" w:hAnsi="Times New Roman"/>
                <w:b/>
                <w:bCs/>
                <w:spacing w:val="1"/>
                <w:sz w:val="24"/>
                <w:szCs w:val="24"/>
              </w:rPr>
              <w:t>E</w:t>
            </w:r>
            <w:r w:rsidRPr="001F7A76">
              <w:rPr>
                <w:rFonts w:ascii="Times New Roman" w:eastAsia="Arial" w:hAnsi="Times New Roman"/>
                <w:b/>
                <w:bCs/>
                <w:sz w:val="24"/>
                <w:szCs w:val="24"/>
              </w:rPr>
              <w:t>XPERT,</w:t>
            </w:r>
            <w:r w:rsidRPr="001F7A76">
              <w:rPr>
                <w:rFonts w:ascii="Times New Roman" w:eastAsia="Arial" w:hAnsi="Times New Roman"/>
                <w:b/>
                <w:bCs/>
                <w:spacing w:val="-16"/>
                <w:sz w:val="24"/>
                <w:szCs w:val="24"/>
              </w:rPr>
              <w:t xml:space="preserve">  </w:t>
            </w:r>
            <w:r w:rsidRPr="001F7A76">
              <w:rPr>
                <w:rFonts w:ascii="Times New Roman" w:eastAsia="Arial" w:hAnsi="Times New Roman"/>
                <w:b/>
                <w:bCs/>
                <w:spacing w:val="-2"/>
                <w:sz w:val="24"/>
                <w:szCs w:val="24"/>
              </w:rPr>
              <w:t>A</w:t>
            </w:r>
            <w:r w:rsidRPr="001F7A76">
              <w:rPr>
                <w:rFonts w:ascii="Times New Roman" w:eastAsia="Arial" w:hAnsi="Times New Roman"/>
                <w:b/>
                <w:bCs/>
                <w:spacing w:val="1"/>
                <w:sz w:val="24"/>
                <w:szCs w:val="24"/>
              </w:rPr>
              <w:t>N</w:t>
            </w:r>
            <w:r w:rsidRPr="001F7A76">
              <w:rPr>
                <w:rFonts w:ascii="Times New Roman" w:eastAsia="Arial" w:hAnsi="Times New Roman"/>
                <w:b/>
                <w:bCs/>
                <w:sz w:val="24"/>
                <w:szCs w:val="24"/>
              </w:rPr>
              <w:t>D</w:t>
            </w:r>
            <w:r w:rsidRPr="001F7A76">
              <w:rPr>
                <w:rFonts w:ascii="Times New Roman" w:eastAsia="Arial" w:hAnsi="Times New Roman"/>
                <w:b/>
                <w:bCs/>
                <w:spacing w:val="-2"/>
                <w:sz w:val="24"/>
                <w:szCs w:val="24"/>
              </w:rPr>
              <w:t xml:space="preserve"> </w:t>
            </w:r>
            <w:r w:rsidRPr="001F7A76">
              <w:rPr>
                <w:rFonts w:ascii="Times New Roman" w:eastAsia="Arial" w:hAnsi="Times New Roman"/>
                <w:b/>
                <w:bCs/>
                <w:spacing w:val="1"/>
                <w:sz w:val="24"/>
                <w:szCs w:val="24"/>
              </w:rPr>
              <w:t>A</w:t>
            </w:r>
            <w:r w:rsidRPr="001F7A76">
              <w:rPr>
                <w:rFonts w:ascii="Times New Roman" w:eastAsia="Arial" w:hAnsi="Times New Roman"/>
                <w:b/>
                <w:bCs/>
                <w:sz w:val="24"/>
                <w:szCs w:val="24"/>
              </w:rPr>
              <w:t>DVO</w:t>
            </w:r>
            <w:r w:rsidRPr="001F7A76">
              <w:rPr>
                <w:rFonts w:ascii="Times New Roman" w:eastAsia="Arial" w:hAnsi="Times New Roman"/>
                <w:b/>
                <w:bCs/>
                <w:spacing w:val="2"/>
                <w:sz w:val="24"/>
                <w:szCs w:val="24"/>
              </w:rPr>
              <w:t>C</w:t>
            </w:r>
            <w:r w:rsidRPr="001F7A76">
              <w:rPr>
                <w:rFonts w:ascii="Times New Roman" w:eastAsia="Arial" w:hAnsi="Times New Roman"/>
                <w:b/>
                <w:bCs/>
                <w:spacing w:val="-2"/>
                <w:sz w:val="24"/>
                <w:szCs w:val="24"/>
              </w:rPr>
              <w:t>A</w:t>
            </w:r>
            <w:r w:rsidRPr="001F7A76">
              <w:rPr>
                <w:rFonts w:ascii="Times New Roman" w:eastAsia="Arial" w:hAnsi="Times New Roman"/>
                <w:b/>
                <w:bCs/>
                <w:spacing w:val="1"/>
                <w:sz w:val="24"/>
                <w:szCs w:val="24"/>
              </w:rPr>
              <w:t>T</w:t>
            </w:r>
            <w:r w:rsidRPr="001F7A76">
              <w:rPr>
                <w:rFonts w:ascii="Times New Roman" w:eastAsia="Arial" w:hAnsi="Times New Roman"/>
                <w:b/>
                <w:bCs/>
                <w:sz w:val="24"/>
                <w:szCs w:val="24"/>
              </w:rPr>
              <w:t>E</w:t>
            </w:r>
            <w:r w:rsidRPr="001F7A76">
              <w:rPr>
                <w:rFonts w:ascii="Times New Roman" w:eastAsia="Arial" w:hAnsi="Times New Roman"/>
                <w:b/>
                <w:bCs/>
                <w:spacing w:val="-8"/>
                <w:sz w:val="24"/>
                <w:szCs w:val="24"/>
              </w:rPr>
              <w:t xml:space="preserve"> </w:t>
            </w:r>
            <w:r w:rsidRPr="001F7A76">
              <w:rPr>
                <w:rFonts w:ascii="Times New Roman" w:eastAsia="Arial" w:hAnsi="Times New Roman"/>
                <w:b/>
                <w:bCs/>
                <w:sz w:val="24"/>
                <w:szCs w:val="24"/>
              </w:rPr>
              <w:t>FE</w:t>
            </w:r>
            <w:r w:rsidRPr="001F7A76">
              <w:rPr>
                <w:rFonts w:ascii="Times New Roman" w:eastAsia="Arial" w:hAnsi="Times New Roman"/>
                <w:b/>
                <w:bCs/>
                <w:spacing w:val="1"/>
                <w:sz w:val="24"/>
                <w:szCs w:val="24"/>
              </w:rPr>
              <w:t>E</w:t>
            </w:r>
            <w:r w:rsidRPr="001F7A76">
              <w:rPr>
                <w:rFonts w:ascii="Times New Roman" w:eastAsia="Arial" w:hAnsi="Times New Roman"/>
                <w:b/>
                <w:bCs/>
                <w:sz w:val="24"/>
                <w:szCs w:val="24"/>
              </w:rPr>
              <w:t>S</w:t>
            </w:r>
          </w:p>
        </w:tc>
      </w:tr>
      <w:tr w:rsidR="006F1300" w:rsidRPr="001F7A76" w14:paraId="544EDE4B" w14:textId="77777777" w:rsidTr="00BE2E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0"/>
        </w:trPr>
        <w:tc>
          <w:tcPr>
            <w:tcW w:w="3510" w:type="dxa"/>
            <w:tcBorders>
              <w:top w:val="single" w:sz="4" w:space="0" w:color="000000"/>
              <w:left w:val="single" w:sz="4" w:space="0" w:color="000000"/>
              <w:bottom w:val="single" w:sz="4" w:space="0" w:color="000000"/>
              <w:right w:val="single" w:sz="4" w:space="0" w:color="000000"/>
            </w:tcBorders>
            <w:shd w:val="clear" w:color="auto" w:fill="CCFFCC"/>
          </w:tcPr>
          <w:p w14:paraId="7DC36059" w14:textId="77777777" w:rsidR="006F1300" w:rsidRPr="001F7A76" w:rsidRDefault="006F1300" w:rsidP="00A53145">
            <w:pPr>
              <w:tabs>
                <w:tab w:val="right" w:pos="9360"/>
              </w:tabs>
              <w:spacing w:line="226" w:lineRule="exact"/>
              <w:ind w:left="153" w:right="-20"/>
              <w:rPr>
                <w:rFonts w:ascii="Times New Roman" w:hAnsi="Times New Roman"/>
                <w:sz w:val="24"/>
                <w:szCs w:val="24"/>
              </w:rPr>
            </w:pPr>
            <w:r w:rsidRPr="001F7A76">
              <w:rPr>
                <w:rFonts w:ascii="Times New Roman" w:hAnsi="Times New Roman"/>
                <w:sz w:val="24"/>
                <w:szCs w:val="24"/>
              </w:rPr>
              <w:t>[A</w:t>
            </w:r>
            <w:r w:rsidRPr="001F7A76">
              <w:rPr>
                <w:rFonts w:ascii="Times New Roman" w:hAnsi="Times New Roman"/>
                <w:spacing w:val="-1"/>
                <w:sz w:val="24"/>
                <w:szCs w:val="24"/>
              </w:rPr>
              <w:t>t</w:t>
            </w:r>
            <w:r w:rsidRPr="001F7A76">
              <w:rPr>
                <w:rFonts w:ascii="Times New Roman" w:hAnsi="Times New Roman"/>
                <w:spacing w:val="-2"/>
                <w:sz w:val="24"/>
                <w:szCs w:val="24"/>
              </w:rPr>
              <w:t>t</w:t>
            </w:r>
            <w:r w:rsidRPr="001F7A76">
              <w:rPr>
                <w:rFonts w:ascii="Times New Roman" w:hAnsi="Times New Roman"/>
                <w:sz w:val="24"/>
                <w:szCs w:val="24"/>
              </w:rPr>
              <w:t>o</w:t>
            </w:r>
            <w:r w:rsidRPr="001F7A76">
              <w:rPr>
                <w:rFonts w:ascii="Times New Roman" w:hAnsi="Times New Roman"/>
                <w:spacing w:val="-1"/>
                <w:sz w:val="24"/>
                <w:szCs w:val="24"/>
              </w:rPr>
              <w:t>r</w:t>
            </w:r>
            <w:r w:rsidRPr="001F7A76">
              <w:rPr>
                <w:rFonts w:ascii="Times New Roman" w:hAnsi="Times New Roman"/>
                <w:sz w:val="24"/>
                <w:szCs w:val="24"/>
              </w:rPr>
              <w:t>ney 1]</w:t>
            </w:r>
          </w:p>
        </w:tc>
        <w:tc>
          <w:tcPr>
            <w:tcW w:w="1170" w:type="dxa"/>
            <w:tcBorders>
              <w:top w:val="single" w:sz="4" w:space="0" w:color="000000"/>
              <w:left w:val="single" w:sz="4" w:space="0" w:color="000000"/>
              <w:bottom w:val="single" w:sz="4" w:space="0" w:color="000000"/>
              <w:right w:val="single" w:sz="4" w:space="0" w:color="000000"/>
            </w:tcBorders>
            <w:shd w:val="clear" w:color="auto" w:fill="CCFFCC"/>
          </w:tcPr>
          <w:p w14:paraId="4B543915" w14:textId="77777777" w:rsidR="006F1300" w:rsidRPr="001F7A76" w:rsidRDefault="006F1300" w:rsidP="00A53145">
            <w:pPr>
              <w:tabs>
                <w:tab w:val="right" w:pos="9360"/>
              </w:tabs>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CCFFCC"/>
          </w:tcPr>
          <w:p w14:paraId="791EB31E" w14:textId="77777777" w:rsidR="006F1300" w:rsidRPr="001F7A76" w:rsidRDefault="006F1300" w:rsidP="00A53145">
            <w:pPr>
              <w:tabs>
                <w:tab w:val="right" w:pos="9360"/>
              </w:tabs>
              <w:rPr>
                <w:rFonts w:ascii="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CCFFCC"/>
          </w:tcPr>
          <w:p w14:paraId="29CA7398" w14:textId="77777777" w:rsidR="006F1300" w:rsidRPr="001F7A76" w:rsidRDefault="006F1300" w:rsidP="00A53145">
            <w:pPr>
              <w:tabs>
                <w:tab w:val="right" w:pos="9360"/>
              </w:tabs>
              <w:rPr>
                <w:rFonts w:ascii="Times New Roman" w:hAnsi="Times New Roman"/>
                <w:sz w:val="24"/>
                <w:szCs w:val="24"/>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CCFFCC"/>
          </w:tcPr>
          <w:p w14:paraId="56C1650F" w14:textId="77777777" w:rsidR="006F1300" w:rsidRPr="001F7A76" w:rsidRDefault="006F1300" w:rsidP="00A53145">
            <w:pPr>
              <w:tabs>
                <w:tab w:val="right" w:pos="9360"/>
              </w:tabs>
              <w:rPr>
                <w:rFonts w:ascii="Times New Roman" w:hAnsi="Times New Roman"/>
                <w:sz w:val="24"/>
                <w:szCs w:val="24"/>
              </w:rPr>
            </w:pPr>
          </w:p>
        </w:tc>
      </w:tr>
      <w:tr w:rsidR="006F1300" w:rsidRPr="001F7A76" w14:paraId="5AF752C9" w14:textId="77777777" w:rsidTr="00BE2E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0"/>
        </w:trPr>
        <w:tc>
          <w:tcPr>
            <w:tcW w:w="3510" w:type="dxa"/>
            <w:tcBorders>
              <w:top w:val="single" w:sz="4" w:space="0" w:color="000000"/>
              <w:left w:val="single" w:sz="4" w:space="0" w:color="000000"/>
              <w:bottom w:val="single" w:sz="4" w:space="0" w:color="000000"/>
              <w:right w:val="single" w:sz="4" w:space="0" w:color="000000"/>
            </w:tcBorders>
            <w:shd w:val="clear" w:color="auto" w:fill="CCFFCC"/>
          </w:tcPr>
          <w:p w14:paraId="70B2C806" w14:textId="77777777" w:rsidR="006F1300" w:rsidRPr="001F7A76" w:rsidRDefault="006F1300" w:rsidP="00A53145">
            <w:pPr>
              <w:tabs>
                <w:tab w:val="right" w:pos="9360"/>
              </w:tabs>
              <w:spacing w:line="226" w:lineRule="exact"/>
              <w:ind w:left="153" w:right="-20"/>
              <w:rPr>
                <w:rFonts w:ascii="Times New Roman" w:hAnsi="Times New Roman"/>
                <w:sz w:val="24"/>
                <w:szCs w:val="24"/>
              </w:rPr>
            </w:pPr>
            <w:r w:rsidRPr="001F7A76">
              <w:rPr>
                <w:rFonts w:ascii="Times New Roman" w:hAnsi="Times New Roman"/>
                <w:sz w:val="24"/>
                <w:szCs w:val="24"/>
              </w:rPr>
              <w:t>[A</w:t>
            </w:r>
            <w:r w:rsidRPr="001F7A76">
              <w:rPr>
                <w:rFonts w:ascii="Times New Roman" w:hAnsi="Times New Roman"/>
                <w:spacing w:val="-1"/>
                <w:sz w:val="24"/>
                <w:szCs w:val="24"/>
              </w:rPr>
              <w:t>t</w:t>
            </w:r>
            <w:r w:rsidRPr="001F7A76">
              <w:rPr>
                <w:rFonts w:ascii="Times New Roman" w:hAnsi="Times New Roman"/>
                <w:spacing w:val="-2"/>
                <w:sz w:val="24"/>
                <w:szCs w:val="24"/>
              </w:rPr>
              <w:t>t</w:t>
            </w:r>
            <w:r w:rsidRPr="001F7A76">
              <w:rPr>
                <w:rFonts w:ascii="Times New Roman" w:hAnsi="Times New Roman"/>
                <w:sz w:val="24"/>
                <w:szCs w:val="24"/>
              </w:rPr>
              <w:t>o</w:t>
            </w:r>
            <w:r w:rsidRPr="001F7A76">
              <w:rPr>
                <w:rFonts w:ascii="Times New Roman" w:hAnsi="Times New Roman"/>
                <w:spacing w:val="-1"/>
                <w:sz w:val="24"/>
                <w:szCs w:val="24"/>
              </w:rPr>
              <w:t>r</w:t>
            </w:r>
            <w:r w:rsidRPr="001F7A76">
              <w:rPr>
                <w:rFonts w:ascii="Times New Roman" w:hAnsi="Times New Roman"/>
                <w:sz w:val="24"/>
                <w:szCs w:val="24"/>
              </w:rPr>
              <w:t>ney 2]</w:t>
            </w:r>
          </w:p>
        </w:tc>
        <w:tc>
          <w:tcPr>
            <w:tcW w:w="1170" w:type="dxa"/>
            <w:tcBorders>
              <w:top w:val="single" w:sz="4" w:space="0" w:color="000000"/>
              <w:left w:val="single" w:sz="4" w:space="0" w:color="000000"/>
              <w:bottom w:val="single" w:sz="4" w:space="0" w:color="000000"/>
              <w:right w:val="single" w:sz="4" w:space="0" w:color="000000"/>
            </w:tcBorders>
            <w:shd w:val="clear" w:color="auto" w:fill="CCFFCC"/>
          </w:tcPr>
          <w:p w14:paraId="15B073C9" w14:textId="77777777" w:rsidR="006F1300" w:rsidRPr="001F7A76" w:rsidRDefault="006F1300" w:rsidP="00A53145">
            <w:pPr>
              <w:tabs>
                <w:tab w:val="right" w:pos="9360"/>
              </w:tabs>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CCFFCC"/>
          </w:tcPr>
          <w:p w14:paraId="2D56A530" w14:textId="77777777" w:rsidR="006F1300" w:rsidRPr="001F7A76" w:rsidRDefault="006F1300" w:rsidP="00A53145">
            <w:pPr>
              <w:tabs>
                <w:tab w:val="right" w:pos="9360"/>
              </w:tabs>
              <w:rPr>
                <w:rFonts w:ascii="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CCFFCC"/>
          </w:tcPr>
          <w:p w14:paraId="700BDAA2" w14:textId="77777777" w:rsidR="006F1300" w:rsidRPr="001F7A76" w:rsidRDefault="006F1300" w:rsidP="00A53145">
            <w:pPr>
              <w:tabs>
                <w:tab w:val="right" w:pos="9360"/>
              </w:tabs>
              <w:rPr>
                <w:rFonts w:ascii="Times New Roman" w:hAnsi="Times New Roman"/>
                <w:sz w:val="24"/>
                <w:szCs w:val="24"/>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CCFFCC"/>
          </w:tcPr>
          <w:p w14:paraId="11CF5B89" w14:textId="77777777" w:rsidR="006F1300" w:rsidRPr="001F7A76" w:rsidRDefault="006F1300" w:rsidP="00A53145">
            <w:pPr>
              <w:tabs>
                <w:tab w:val="right" w:pos="9360"/>
              </w:tabs>
              <w:rPr>
                <w:rFonts w:ascii="Times New Roman" w:hAnsi="Times New Roman"/>
                <w:sz w:val="24"/>
                <w:szCs w:val="24"/>
              </w:rPr>
            </w:pPr>
          </w:p>
        </w:tc>
      </w:tr>
      <w:tr w:rsidR="006F1300" w:rsidRPr="001F7A76" w14:paraId="1047E9E1" w14:textId="77777777" w:rsidTr="00BE2E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0"/>
        </w:trPr>
        <w:tc>
          <w:tcPr>
            <w:tcW w:w="3510" w:type="dxa"/>
            <w:tcBorders>
              <w:top w:val="single" w:sz="4" w:space="0" w:color="000000"/>
              <w:left w:val="single" w:sz="4" w:space="0" w:color="000000"/>
              <w:bottom w:val="single" w:sz="4" w:space="0" w:color="000000"/>
              <w:right w:val="single" w:sz="4" w:space="0" w:color="000000"/>
            </w:tcBorders>
            <w:shd w:val="clear" w:color="auto" w:fill="CCFFCC"/>
          </w:tcPr>
          <w:p w14:paraId="5D2FD5D0" w14:textId="77777777" w:rsidR="006F1300" w:rsidRPr="001F7A76" w:rsidRDefault="006F1300" w:rsidP="00A53145">
            <w:pPr>
              <w:tabs>
                <w:tab w:val="right" w:pos="9360"/>
              </w:tabs>
              <w:spacing w:line="227" w:lineRule="exact"/>
              <w:ind w:left="153" w:right="-20"/>
              <w:rPr>
                <w:rFonts w:ascii="Times New Roman" w:hAnsi="Times New Roman"/>
                <w:sz w:val="24"/>
                <w:szCs w:val="24"/>
              </w:rPr>
            </w:pPr>
            <w:r w:rsidRPr="001F7A76">
              <w:rPr>
                <w:rFonts w:ascii="Times New Roman" w:hAnsi="Times New Roman"/>
                <w:spacing w:val="1"/>
                <w:sz w:val="24"/>
                <w:szCs w:val="24"/>
              </w:rPr>
              <w:t>[</w:t>
            </w:r>
            <w:r w:rsidRPr="001F7A76">
              <w:rPr>
                <w:rFonts w:ascii="Times New Roman" w:hAnsi="Times New Roman"/>
                <w:spacing w:val="-2"/>
                <w:sz w:val="24"/>
                <w:szCs w:val="24"/>
              </w:rPr>
              <w:t>E</w:t>
            </w:r>
            <w:r w:rsidRPr="001F7A76">
              <w:rPr>
                <w:rFonts w:ascii="Times New Roman" w:hAnsi="Times New Roman"/>
                <w:spacing w:val="1"/>
                <w:sz w:val="24"/>
                <w:szCs w:val="24"/>
              </w:rPr>
              <w:t>xp</w:t>
            </w:r>
            <w:r w:rsidRPr="001F7A76">
              <w:rPr>
                <w:rFonts w:ascii="Times New Roman" w:hAnsi="Times New Roman"/>
                <w:spacing w:val="-1"/>
                <w:sz w:val="24"/>
                <w:szCs w:val="24"/>
              </w:rPr>
              <w:t>e</w:t>
            </w:r>
            <w:r w:rsidRPr="001F7A76">
              <w:rPr>
                <w:rFonts w:ascii="Times New Roman" w:hAnsi="Times New Roman"/>
                <w:spacing w:val="1"/>
                <w:sz w:val="24"/>
                <w:szCs w:val="24"/>
              </w:rPr>
              <w:t>r</w:t>
            </w:r>
            <w:r w:rsidRPr="001F7A76">
              <w:rPr>
                <w:rFonts w:ascii="Times New Roman" w:hAnsi="Times New Roman"/>
                <w:sz w:val="24"/>
                <w:szCs w:val="24"/>
              </w:rPr>
              <w:t>t</w:t>
            </w:r>
            <w:r w:rsidRPr="001F7A76">
              <w:rPr>
                <w:rFonts w:ascii="Times New Roman" w:hAnsi="Times New Roman"/>
                <w:spacing w:val="-1"/>
                <w:sz w:val="24"/>
                <w:szCs w:val="24"/>
              </w:rPr>
              <w:t xml:space="preserve"> </w:t>
            </w:r>
            <w:r w:rsidRPr="001F7A76">
              <w:rPr>
                <w:rFonts w:ascii="Times New Roman" w:hAnsi="Times New Roman"/>
                <w:spacing w:val="1"/>
                <w:sz w:val="24"/>
                <w:szCs w:val="24"/>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CCFFCC"/>
          </w:tcPr>
          <w:p w14:paraId="0F2A82E1" w14:textId="77777777" w:rsidR="006F1300" w:rsidRPr="001F7A76" w:rsidRDefault="006F1300" w:rsidP="00A53145">
            <w:pPr>
              <w:tabs>
                <w:tab w:val="right" w:pos="9360"/>
              </w:tabs>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CCFFCC"/>
          </w:tcPr>
          <w:p w14:paraId="6CEB9DF2" w14:textId="77777777" w:rsidR="006F1300" w:rsidRPr="001F7A76" w:rsidRDefault="006F1300" w:rsidP="00A53145">
            <w:pPr>
              <w:tabs>
                <w:tab w:val="right" w:pos="9360"/>
              </w:tabs>
              <w:rPr>
                <w:rFonts w:ascii="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CCFFCC"/>
          </w:tcPr>
          <w:p w14:paraId="26172D33" w14:textId="77777777" w:rsidR="006F1300" w:rsidRPr="001F7A76" w:rsidRDefault="006F1300" w:rsidP="00A53145">
            <w:pPr>
              <w:tabs>
                <w:tab w:val="right" w:pos="9360"/>
              </w:tabs>
              <w:rPr>
                <w:rFonts w:ascii="Times New Roman" w:hAnsi="Times New Roman"/>
                <w:sz w:val="24"/>
                <w:szCs w:val="24"/>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CCFFCC"/>
          </w:tcPr>
          <w:p w14:paraId="622DC0BC" w14:textId="77777777" w:rsidR="006F1300" w:rsidRPr="001F7A76" w:rsidRDefault="006F1300" w:rsidP="00A53145">
            <w:pPr>
              <w:tabs>
                <w:tab w:val="right" w:pos="9360"/>
              </w:tabs>
              <w:rPr>
                <w:rFonts w:ascii="Times New Roman" w:hAnsi="Times New Roman"/>
                <w:sz w:val="24"/>
                <w:szCs w:val="24"/>
              </w:rPr>
            </w:pPr>
          </w:p>
        </w:tc>
      </w:tr>
      <w:tr w:rsidR="006F1300" w:rsidRPr="001F7A76" w14:paraId="3DAADB57" w14:textId="77777777" w:rsidTr="00BE2E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0"/>
        </w:trPr>
        <w:tc>
          <w:tcPr>
            <w:tcW w:w="3510" w:type="dxa"/>
            <w:tcBorders>
              <w:top w:val="single" w:sz="4" w:space="0" w:color="000000"/>
              <w:left w:val="single" w:sz="4" w:space="0" w:color="000000"/>
              <w:bottom w:val="single" w:sz="4" w:space="0" w:color="000000"/>
              <w:right w:val="single" w:sz="4" w:space="0" w:color="000000"/>
            </w:tcBorders>
            <w:shd w:val="clear" w:color="auto" w:fill="CCFFCC"/>
          </w:tcPr>
          <w:p w14:paraId="31E420B3" w14:textId="77777777" w:rsidR="006F1300" w:rsidRPr="001F7A76" w:rsidRDefault="006F1300" w:rsidP="00A53145">
            <w:pPr>
              <w:tabs>
                <w:tab w:val="right" w:pos="9360"/>
              </w:tabs>
              <w:spacing w:line="226" w:lineRule="exact"/>
              <w:ind w:left="153" w:right="-20"/>
              <w:rPr>
                <w:rFonts w:ascii="Times New Roman" w:hAnsi="Times New Roman"/>
                <w:sz w:val="24"/>
                <w:szCs w:val="24"/>
              </w:rPr>
            </w:pPr>
            <w:r w:rsidRPr="001F7A76">
              <w:rPr>
                <w:rFonts w:ascii="Times New Roman" w:hAnsi="Times New Roman"/>
                <w:spacing w:val="1"/>
                <w:sz w:val="24"/>
                <w:szCs w:val="24"/>
              </w:rPr>
              <w:t>[</w:t>
            </w:r>
            <w:r w:rsidRPr="001F7A76">
              <w:rPr>
                <w:rFonts w:ascii="Times New Roman" w:hAnsi="Times New Roman"/>
                <w:spacing w:val="-2"/>
                <w:sz w:val="24"/>
                <w:szCs w:val="24"/>
              </w:rPr>
              <w:t>E</w:t>
            </w:r>
            <w:r w:rsidRPr="001F7A76">
              <w:rPr>
                <w:rFonts w:ascii="Times New Roman" w:hAnsi="Times New Roman"/>
                <w:spacing w:val="1"/>
                <w:sz w:val="24"/>
                <w:szCs w:val="24"/>
              </w:rPr>
              <w:t>xp</w:t>
            </w:r>
            <w:r w:rsidRPr="001F7A76">
              <w:rPr>
                <w:rFonts w:ascii="Times New Roman" w:hAnsi="Times New Roman"/>
                <w:spacing w:val="-1"/>
                <w:sz w:val="24"/>
                <w:szCs w:val="24"/>
              </w:rPr>
              <w:t>e</w:t>
            </w:r>
            <w:r w:rsidRPr="001F7A76">
              <w:rPr>
                <w:rFonts w:ascii="Times New Roman" w:hAnsi="Times New Roman"/>
                <w:spacing w:val="1"/>
                <w:sz w:val="24"/>
                <w:szCs w:val="24"/>
              </w:rPr>
              <w:t>r</w:t>
            </w:r>
            <w:r w:rsidRPr="001F7A76">
              <w:rPr>
                <w:rFonts w:ascii="Times New Roman" w:hAnsi="Times New Roman"/>
                <w:sz w:val="24"/>
                <w:szCs w:val="24"/>
              </w:rPr>
              <w:t>t</w:t>
            </w:r>
            <w:r w:rsidRPr="001F7A76">
              <w:rPr>
                <w:rFonts w:ascii="Times New Roman" w:hAnsi="Times New Roman"/>
                <w:spacing w:val="-1"/>
                <w:sz w:val="24"/>
                <w:szCs w:val="24"/>
              </w:rPr>
              <w:t xml:space="preserve"> </w:t>
            </w:r>
            <w:r w:rsidRPr="001F7A76">
              <w:rPr>
                <w:rFonts w:ascii="Times New Roman" w:hAnsi="Times New Roman"/>
                <w:spacing w:val="1"/>
                <w:sz w:val="24"/>
                <w:szCs w:val="24"/>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CCFFCC"/>
          </w:tcPr>
          <w:p w14:paraId="17C74334" w14:textId="77777777" w:rsidR="006F1300" w:rsidRPr="001F7A76" w:rsidRDefault="006F1300" w:rsidP="00A53145">
            <w:pPr>
              <w:tabs>
                <w:tab w:val="right" w:pos="9360"/>
              </w:tabs>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CCFFCC"/>
          </w:tcPr>
          <w:p w14:paraId="5269E301" w14:textId="77777777" w:rsidR="006F1300" w:rsidRPr="001F7A76" w:rsidRDefault="006F1300" w:rsidP="00A53145">
            <w:pPr>
              <w:tabs>
                <w:tab w:val="right" w:pos="9360"/>
              </w:tabs>
              <w:rPr>
                <w:rFonts w:ascii="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CCFFCC"/>
          </w:tcPr>
          <w:p w14:paraId="43367148" w14:textId="77777777" w:rsidR="006F1300" w:rsidRPr="001F7A76" w:rsidRDefault="006F1300" w:rsidP="00A53145">
            <w:pPr>
              <w:tabs>
                <w:tab w:val="right" w:pos="9360"/>
              </w:tabs>
              <w:rPr>
                <w:rFonts w:ascii="Times New Roman" w:hAnsi="Times New Roman"/>
                <w:sz w:val="24"/>
                <w:szCs w:val="24"/>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CCFFCC"/>
          </w:tcPr>
          <w:p w14:paraId="1AA4C1C8" w14:textId="77777777" w:rsidR="006F1300" w:rsidRPr="001F7A76" w:rsidRDefault="006F1300" w:rsidP="00A53145">
            <w:pPr>
              <w:tabs>
                <w:tab w:val="right" w:pos="9360"/>
              </w:tabs>
              <w:rPr>
                <w:rFonts w:ascii="Times New Roman" w:hAnsi="Times New Roman"/>
                <w:sz w:val="24"/>
                <w:szCs w:val="24"/>
              </w:rPr>
            </w:pPr>
          </w:p>
        </w:tc>
      </w:tr>
      <w:tr w:rsidR="006F1300" w:rsidRPr="001F7A76" w14:paraId="604E71D7" w14:textId="77777777" w:rsidTr="00BE2E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0"/>
        </w:trPr>
        <w:tc>
          <w:tcPr>
            <w:tcW w:w="3510" w:type="dxa"/>
            <w:tcBorders>
              <w:top w:val="single" w:sz="4" w:space="0" w:color="000000"/>
              <w:left w:val="single" w:sz="4" w:space="0" w:color="000000"/>
              <w:bottom w:val="single" w:sz="4" w:space="0" w:color="000000"/>
              <w:right w:val="single" w:sz="4" w:space="0" w:color="000000"/>
            </w:tcBorders>
            <w:shd w:val="clear" w:color="auto" w:fill="CCFFCC"/>
          </w:tcPr>
          <w:p w14:paraId="5EAD6F98" w14:textId="77777777" w:rsidR="006F1300" w:rsidRPr="001F7A76" w:rsidRDefault="006F1300" w:rsidP="00A53145">
            <w:pPr>
              <w:tabs>
                <w:tab w:val="right" w:pos="9360"/>
              </w:tabs>
              <w:spacing w:line="226" w:lineRule="exact"/>
              <w:ind w:left="153" w:right="-20"/>
              <w:rPr>
                <w:rFonts w:ascii="Times New Roman" w:hAnsi="Times New Roman"/>
                <w:sz w:val="24"/>
                <w:szCs w:val="24"/>
              </w:rPr>
            </w:pPr>
            <w:r w:rsidRPr="001F7A76">
              <w:rPr>
                <w:rFonts w:ascii="Times New Roman" w:hAnsi="Times New Roman"/>
                <w:sz w:val="24"/>
                <w:szCs w:val="24"/>
              </w:rPr>
              <w:t>[Advocate 1]</w:t>
            </w:r>
          </w:p>
        </w:tc>
        <w:tc>
          <w:tcPr>
            <w:tcW w:w="1170" w:type="dxa"/>
            <w:tcBorders>
              <w:top w:val="single" w:sz="4" w:space="0" w:color="000000"/>
              <w:left w:val="single" w:sz="4" w:space="0" w:color="000000"/>
              <w:bottom w:val="single" w:sz="4" w:space="0" w:color="000000"/>
              <w:right w:val="single" w:sz="4" w:space="0" w:color="000000"/>
            </w:tcBorders>
            <w:shd w:val="clear" w:color="auto" w:fill="CCFFCC"/>
          </w:tcPr>
          <w:p w14:paraId="3E9F1600" w14:textId="77777777" w:rsidR="006F1300" w:rsidRPr="001F7A76" w:rsidRDefault="006F1300" w:rsidP="00A53145">
            <w:pPr>
              <w:tabs>
                <w:tab w:val="right" w:pos="9360"/>
              </w:tabs>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CCFFCC"/>
          </w:tcPr>
          <w:p w14:paraId="781BDA89" w14:textId="77777777" w:rsidR="006F1300" w:rsidRPr="001F7A76" w:rsidRDefault="006F1300" w:rsidP="00A53145">
            <w:pPr>
              <w:tabs>
                <w:tab w:val="right" w:pos="9360"/>
              </w:tabs>
              <w:rPr>
                <w:rFonts w:ascii="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CCFFCC"/>
          </w:tcPr>
          <w:p w14:paraId="5F9BA01F" w14:textId="77777777" w:rsidR="006F1300" w:rsidRPr="001F7A76" w:rsidRDefault="006F1300" w:rsidP="00A53145">
            <w:pPr>
              <w:tabs>
                <w:tab w:val="right" w:pos="9360"/>
              </w:tabs>
              <w:rPr>
                <w:rFonts w:ascii="Times New Roman" w:hAnsi="Times New Roman"/>
                <w:sz w:val="24"/>
                <w:szCs w:val="24"/>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CCFFCC"/>
          </w:tcPr>
          <w:p w14:paraId="705AA3E5" w14:textId="77777777" w:rsidR="006F1300" w:rsidRPr="001F7A76" w:rsidRDefault="006F1300" w:rsidP="00A53145">
            <w:pPr>
              <w:tabs>
                <w:tab w:val="right" w:pos="9360"/>
              </w:tabs>
              <w:rPr>
                <w:rFonts w:ascii="Times New Roman" w:hAnsi="Times New Roman"/>
                <w:sz w:val="24"/>
                <w:szCs w:val="24"/>
              </w:rPr>
            </w:pPr>
          </w:p>
        </w:tc>
      </w:tr>
      <w:tr w:rsidR="006F1300" w:rsidRPr="001F7A76" w14:paraId="17A279BB" w14:textId="77777777" w:rsidTr="00BE2E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0"/>
        </w:trPr>
        <w:tc>
          <w:tcPr>
            <w:tcW w:w="3510" w:type="dxa"/>
            <w:tcBorders>
              <w:top w:val="single" w:sz="4" w:space="0" w:color="000000"/>
              <w:left w:val="single" w:sz="4" w:space="0" w:color="000000"/>
              <w:bottom w:val="single" w:sz="4" w:space="0" w:color="000000"/>
              <w:right w:val="single" w:sz="4" w:space="0" w:color="000000"/>
            </w:tcBorders>
            <w:shd w:val="clear" w:color="auto" w:fill="CCFFCC"/>
          </w:tcPr>
          <w:p w14:paraId="3C722371" w14:textId="77777777" w:rsidR="006F1300" w:rsidRPr="001F7A76" w:rsidRDefault="006F1300" w:rsidP="00A53145">
            <w:pPr>
              <w:tabs>
                <w:tab w:val="right" w:pos="9360"/>
              </w:tabs>
              <w:spacing w:line="226" w:lineRule="exact"/>
              <w:ind w:left="153" w:right="-20"/>
              <w:rPr>
                <w:rFonts w:ascii="Times New Roman" w:hAnsi="Times New Roman"/>
                <w:sz w:val="24"/>
                <w:szCs w:val="24"/>
              </w:rPr>
            </w:pPr>
            <w:r w:rsidRPr="001F7A76">
              <w:rPr>
                <w:rFonts w:ascii="Times New Roman" w:hAnsi="Times New Roman"/>
                <w:sz w:val="24"/>
                <w:szCs w:val="24"/>
              </w:rPr>
              <w:t>[Advocate 2]</w:t>
            </w:r>
          </w:p>
        </w:tc>
        <w:tc>
          <w:tcPr>
            <w:tcW w:w="1170" w:type="dxa"/>
            <w:tcBorders>
              <w:top w:val="single" w:sz="4" w:space="0" w:color="000000"/>
              <w:left w:val="single" w:sz="4" w:space="0" w:color="000000"/>
              <w:bottom w:val="single" w:sz="4" w:space="0" w:color="000000"/>
              <w:right w:val="single" w:sz="4" w:space="0" w:color="000000"/>
            </w:tcBorders>
            <w:shd w:val="clear" w:color="auto" w:fill="CCFFCC"/>
          </w:tcPr>
          <w:p w14:paraId="01C673D5" w14:textId="77777777" w:rsidR="006F1300" w:rsidRPr="001F7A76" w:rsidRDefault="006F1300" w:rsidP="00A53145">
            <w:pPr>
              <w:tabs>
                <w:tab w:val="right" w:pos="9360"/>
              </w:tabs>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CCFFCC"/>
          </w:tcPr>
          <w:p w14:paraId="35565453" w14:textId="77777777" w:rsidR="006F1300" w:rsidRPr="001F7A76" w:rsidRDefault="006F1300" w:rsidP="00A53145">
            <w:pPr>
              <w:tabs>
                <w:tab w:val="right" w:pos="9360"/>
              </w:tabs>
              <w:rPr>
                <w:rFonts w:ascii="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CCFFCC"/>
          </w:tcPr>
          <w:p w14:paraId="4BEDB27F" w14:textId="77777777" w:rsidR="006F1300" w:rsidRPr="001F7A76" w:rsidRDefault="006F1300" w:rsidP="00A53145">
            <w:pPr>
              <w:tabs>
                <w:tab w:val="right" w:pos="9360"/>
              </w:tabs>
              <w:rPr>
                <w:rFonts w:ascii="Times New Roman" w:hAnsi="Times New Roman"/>
                <w:sz w:val="24"/>
                <w:szCs w:val="24"/>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CCFFCC"/>
          </w:tcPr>
          <w:p w14:paraId="78E58168" w14:textId="77777777" w:rsidR="006F1300" w:rsidRPr="001F7A76" w:rsidRDefault="006F1300" w:rsidP="00A53145">
            <w:pPr>
              <w:tabs>
                <w:tab w:val="right" w:pos="9360"/>
              </w:tabs>
              <w:rPr>
                <w:rFonts w:ascii="Times New Roman" w:hAnsi="Times New Roman"/>
                <w:sz w:val="24"/>
                <w:szCs w:val="24"/>
              </w:rPr>
            </w:pPr>
          </w:p>
        </w:tc>
      </w:tr>
      <w:tr w:rsidR="001E6DD3" w:rsidRPr="001F7A76" w14:paraId="4E0CFAC3" w14:textId="77777777" w:rsidTr="00BE2E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0"/>
        </w:trPr>
        <w:tc>
          <w:tcPr>
            <w:tcW w:w="9540" w:type="dxa"/>
            <w:gridSpan w:val="6"/>
            <w:tcBorders>
              <w:top w:val="single" w:sz="4" w:space="0" w:color="000000"/>
              <w:left w:val="single" w:sz="4" w:space="0" w:color="000000"/>
              <w:bottom w:val="single" w:sz="4" w:space="0" w:color="000000"/>
              <w:right w:val="single" w:sz="4" w:space="0" w:color="000000"/>
            </w:tcBorders>
          </w:tcPr>
          <w:p w14:paraId="4F24B3A7" w14:textId="77777777" w:rsidR="001E6DD3" w:rsidRPr="002A7A8F" w:rsidRDefault="001E6DD3" w:rsidP="002A7A8F">
            <w:pPr>
              <w:tabs>
                <w:tab w:val="right" w:pos="9360"/>
              </w:tabs>
              <w:ind w:right="3240"/>
              <w:jc w:val="right"/>
              <w:rPr>
                <w:rFonts w:ascii="Times New Roman" w:eastAsia="Arial" w:hAnsi="Times New Roman"/>
                <w:b/>
                <w:bCs/>
                <w:i/>
                <w:sz w:val="24"/>
                <w:szCs w:val="24"/>
              </w:rPr>
            </w:pPr>
            <w:r w:rsidRPr="001F7A76">
              <w:rPr>
                <w:rFonts w:ascii="Times New Roman" w:eastAsia="Arial" w:hAnsi="Times New Roman"/>
                <w:b/>
                <w:bCs/>
                <w:i/>
                <w:sz w:val="24"/>
                <w:szCs w:val="24"/>
              </w:rPr>
              <w:t xml:space="preserve">Subtotal: </w:t>
            </w:r>
            <w:r w:rsidRPr="002A7A8F">
              <w:rPr>
                <w:rFonts w:ascii="Times New Roman" w:eastAsia="Arial" w:hAnsi="Times New Roman"/>
                <w:b/>
                <w:bCs/>
                <w:i/>
                <w:sz w:val="24"/>
                <w:szCs w:val="24"/>
              </w:rPr>
              <w:t>$</w:t>
            </w:r>
          </w:p>
        </w:tc>
      </w:tr>
      <w:tr w:rsidR="006F1300" w:rsidRPr="001F7A76" w14:paraId="1D8F99D9" w14:textId="77777777" w:rsidTr="00BE2E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0"/>
        </w:trPr>
        <w:tc>
          <w:tcPr>
            <w:tcW w:w="9540"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2FCF6A9" w14:textId="77777777" w:rsidR="006F1300" w:rsidRPr="001F7A76" w:rsidRDefault="006F1300" w:rsidP="00A53145">
            <w:pPr>
              <w:tabs>
                <w:tab w:val="right" w:pos="9360"/>
              </w:tabs>
              <w:spacing w:before="57"/>
              <w:ind w:left="-546" w:right="-498"/>
              <w:jc w:val="center"/>
              <w:rPr>
                <w:rFonts w:ascii="Times New Roman" w:eastAsia="Arial" w:hAnsi="Times New Roman"/>
                <w:sz w:val="24"/>
                <w:szCs w:val="24"/>
              </w:rPr>
            </w:pPr>
            <w:r w:rsidRPr="001F7A76">
              <w:rPr>
                <w:rFonts w:ascii="Times New Roman" w:eastAsia="Arial" w:hAnsi="Times New Roman"/>
                <w:b/>
                <w:bCs/>
                <w:sz w:val="24"/>
                <w:szCs w:val="24"/>
              </w:rPr>
              <w:t>OTHER</w:t>
            </w:r>
            <w:r w:rsidRPr="001F7A76">
              <w:rPr>
                <w:rFonts w:ascii="Times New Roman" w:eastAsia="Arial" w:hAnsi="Times New Roman"/>
                <w:b/>
                <w:bCs/>
                <w:spacing w:val="-4"/>
                <w:sz w:val="24"/>
                <w:szCs w:val="24"/>
              </w:rPr>
              <w:t xml:space="preserve">  FEES</w:t>
            </w:r>
          </w:p>
        </w:tc>
      </w:tr>
      <w:tr w:rsidR="006F1300" w:rsidRPr="001F7A76" w14:paraId="16F2BF3A" w14:textId="77777777" w:rsidTr="00BE2E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0"/>
        </w:trPr>
        <w:tc>
          <w:tcPr>
            <w:tcW w:w="3510" w:type="dxa"/>
            <w:tcBorders>
              <w:top w:val="single" w:sz="4" w:space="0" w:color="000000"/>
              <w:left w:val="single" w:sz="4" w:space="0" w:color="000000"/>
              <w:bottom w:val="single" w:sz="4" w:space="0" w:color="000000"/>
              <w:right w:val="single" w:sz="4" w:space="0" w:color="000000"/>
            </w:tcBorders>
            <w:shd w:val="clear" w:color="auto" w:fill="CCFFCC"/>
          </w:tcPr>
          <w:p w14:paraId="290DD540" w14:textId="77777777" w:rsidR="006F1300" w:rsidRPr="001F7A76" w:rsidRDefault="006F1300" w:rsidP="00A53145">
            <w:pPr>
              <w:tabs>
                <w:tab w:val="right" w:pos="9360"/>
              </w:tabs>
              <w:spacing w:line="226" w:lineRule="exact"/>
              <w:ind w:left="153" w:right="-20"/>
              <w:rPr>
                <w:rFonts w:ascii="Times New Roman" w:hAnsi="Times New Roman"/>
                <w:sz w:val="24"/>
                <w:szCs w:val="24"/>
              </w:rPr>
            </w:pPr>
            <w:r w:rsidRPr="001F7A76">
              <w:rPr>
                <w:rFonts w:ascii="Times New Roman" w:hAnsi="Times New Roman"/>
                <w:sz w:val="24"/>
                <w:szCs w:val="24"/>
              </w:rPr>
              <w:t>[P</w:t>
            </w:r>
            <w:r w:rsidRPr="001F7A76">
              <w:rPr>
                <w:rFonts w:ascii="Times New Roman" w:hAnsi="Times New Roman"/>
                <w:spacing w:val="-1"/>
                <w:sz w:val="24"/>
                <w:szCs w:val="24"/>
              </w:rPr>
              <w:t>e</w:t>
            </w:r>
            <w:r w:rsidRPr="001F7A76">
              <w:rPr>
                <w:rFonts w:ascii="Times New Roman" w:hAnsi="Times New Roman"/>
                <w:sz w:val="24"/>
                <w:szCs w:val="24"/>
              </w:rPr>
              <w:t>rs</w:t>
            </w:r>
            <w:r w:rsidRPr="001F7A76">
              <w:rPr>
                <w:rFonts w:ascii="Times New Roman" w:hAnsi="Times New Roman"/>
                <w:spacing w:val="-1"/>
                <w:sz w:val="24"/>
                <w:szCs w:val="24"/>
              </w:rPr>
              <w:t>o</w:t>
            </w:r>
            <w:r w:rsidRPr="001F7A76">
              <w:rPr>
                <w:rFonts w:ascii="Times New Roman" w:hAnsi="Times New Roman"/>
                <w:sz w:val="24"/>
                <w:szCs w:val="24"/>
              </w:rPr>
              <w:t>n 1]</w:t>
            </w:r>
          </w:p>
        </w:tc>
        <w:tc>
          <w:tcPr>
            <w:tcW w:w="1170" w:type="dxa"/>
            <w:tcBorders>
              <w:top w:val="single" w:sz="4" w:space="0" w:color="000000"/>
              <w:left w:val="single" w:sz="4" w:space="0" w:color="000000"/>
              <w:bottom w:val="single" w:sz="4" w:space="0" w:color="000000"/>
              <w:right w:val="single" w:sz="4" w:space="0" w:color="000000"/>
            </w:tcBorders>
            <w:shd w:val="clear" w:color="auto" w:fill="CCFFCC"/>
          </w:tcPr>
          <w:p w14:paraId="12BAD3AA" w14:textId="77777777" w:rsidR="006F1300" w:rsidRPr="001F7A76" w:rsidRDefault="006F1300" w:rsidP="00A53145">
            <w:pPr>
              <w:tabs>
                <w:tab w:val="right" w:pos="9360"/>
              </w:tabs>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CCFFCC"/>
          </w:tcPr>
          <w:p w14:paraId="2456EB50" w14:textId="77777777" w:rsidR="006F1300" w:rsidRPr="001F7A76" w:rsidRDefault="006F1300" w:rsidP="00A53145">
            <w:pPr>
              <w:tabs>
                <w:tab w:val="right" w:pos="9360"/>
              </w:tabs>
              <w:rPr>
                <w:rFonts w:ascii="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CCFFCC"/>
          </w:tcPr>
          <w:p w14:paraId="358E2BA3" w14:textId="77777777" w:rsidR="006F1300" w:rsidRPr="001F7A76" w:rsidRDefault="006F1300" w:rsidP="00A53145">
            <w:pPr>
              <w:tabs>
                <w:tab w:val="right" w:pos="9360"/>
              </w:tabs>
              <w:rPr>
                <w:rFonts w:ascii="Times New Roman" w:hAnsi="Times New Roman"/>
                <w:sz w:val="24"/>
                <w:szCs w:val="24"/>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CCFFCC"/>
          </w:tcPr>
          <w:p w14:paraId="2A2CE24F" w14:textId="77777777" w:rsidR="006F1300" w:rsidRPr="001F7A76" w:rsidRDefault="006F1300" w:rsidP="00A53145">
            <w:pPr>
              <w:tabs>
                <w:tab w:val="right" w:pos="9360"/>
              </w:tabs>
              <w:rPr>
                <w:rFonts w:ascii="Times New Roman" w:hAnsi="Times New Roman"/>
                <w:sz w:val="24"/>
                <w:szCs w:val="24"/>
              </w:rPr>
            </w:pPr>
          </w:p>
        </w:tc>
      </w:tr>
      <w:tr w:rsidR="006F1300" w:rsidRPr="001F7A76" w14:paraId="4D2BF88C" w14:textId="77777777" w:rsidTr="00BE2E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0"/>
        </w:trPr>
        <w:tc>
          <w:tcPr>
            <w:tcW w:w="3510" w:type="dxa"/>
            <w:tcBorders>
              <w:top w:val="single" w:sz="4" w:space="0" w:color="000000"/>
              <w:left w:val="single" w:sz="4" w:space="0" w:color="000000"/>
              <w:bottom w:val="single" w:sz="4" w:space="0" w:color="000000"/>
              <w:right w:val="single" w:sz="4" w:space="0" w:color="000000"/>
            </w:tcBorders>
            <w:shd w:val="clear" w:color="auto" w:fill="CCFFCC"/>
          </w:tcPr>
          <w:p w14:paraId="799ED554" w14:textId="77777777" w:rsidR="006F1300" w:rsidRPr="001F7A76" w:rsidRDefault="006F1300" w:rsidP="00A53145">
            <w:pPr>
              <w:tabs>
                <w:tab w:val="right" w:pos="9360"/>
              </w:tabs>
              <w:spacing w:line="226" w:lineRule="exact"/>
              <w:ind w:left="153" w:right="-20"/>
              <w:rPr>
                <w:rFonts w:ascii="Times New Roman" w:hAnsi="Times New Roman"/>
                <w:sz w:val="24"/>
                <w:szCs w:val="24"/>
              </w:rPr>
            </w:pPr>
            <w:r w:rsidRPr="001F7A76">
              <w:rPr>
                <w:rFonts w:ascii="Times New Roman" w:hAnsi="Times New Roman"/>
                <w:sz w:val="24"/>
                <w:szCs w:val="24"/>
              </w:rPr>
              <w:t>[P</w:t>
            </w:r>
            <w:r w:rsidRPr="001F7A76">
              <w:rPr>
                <w:rFonts w:ascii="Times New Roman" w:hAnsi="Times New Roman"/>
                <w:spacing w:val="-1"/>
                <w:sz w:val="24"/>
                <w:szCs w:val="24"/>
              </w:rPr>
              <w:t>e</w:t>
            </w:r>
            <w:r w:rsidRPr="001F7A76">
              <w:rPr>
                <w:rFonts w:ascii="Times New Roman" w:hAnsi="Times New Roman"/>
                <w:sz w:val="24"/>
                <w:szCs w:val="24"/>
              </w:rPr>
              <w:t>rs</w:t>
            </w:r>
            <w:r w:rsidRPr="001F7A76">
              <w:rPr>
                <w:rFonts w:ascii="Times New Roman" w:hAnsi="Times New Roman"/>
                <w:spacing w:val="-1"/>
                <w:sz w:val="24"/>
                <w:szCs w:val="24"/>
              </w:rPr>
              <w:t>o</w:t>
            </w:r>
            <w:r w:rsidRPr="001F7A76">
              <w:rPr>
                <w:rFonts w:ascii="Times New Roman" w:hAnsi="Times New Roman"/>
                <w:sz w:val="24"/>
                <w:szCs w:val="24"/>
              </w:rPr>
              <w:t>n 2]</w:t>
            </w:r>
          </w:p>
        </w:tc>
        <w:tc>
          <w:tcPr>
            <w:tcW w:w="1170" w:type="dxa"/>
            <w:tcBorders>
              <w:top w:val="single" w:sz="4" w:space="0" w:color="000000"/>
              <w:left w:val="single" w:sz="4" w:space="0" w:color="000000"/>
              <w:bottom w:val="single" w:sz="4" w:space="0" w:color="000000"/>
              <w:right w:val="single" w:sz="4" w:space="0" w:color="000000"/>
            </w:tcBorders>
            <w:shd w:val="clear" w:color="auto" w:fill="CCFFCC"/>
          </w:tcPr>
          <w:p w14:paraId="5D6AFFBC" w14:textId="77777777" w:rsidR="006F1300" w:rsidRPr="001F7A76" w:rsidRDefault="006F1300" w:rsidP="00A53145">
            <w:pPr>
              <w:tabs>
                <w:tab w:val="right" w:pos="9360"/>
              </w:tabs>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CCFFCC"/>
          </w:tcPr>
          <w:p w14:paraId="6CE1B1D3" w14:textId="77777777" w:rsidR="006F1300" w:rsidRPr="001F7A76" w:rsidRDefault="006F1300" w:rsidP="00A53145">
            <w:pPr>
              <w:tabs>
                <w:tab w:val="right" w:pos="9360"/>
              </w:tabs>
              <w:rPr>
                <w:rFonts w:ascii="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CCFFCC"/>
          </w:tcPr>
          <w:p w14:paraId="296FE663" w14:textId="77777777" w:rsidR="006F1300" w:rsidRPr="001F7A76" w:rsidRDefault="006F1300" w:rsidP="00A53145">
            <w:pPr>
              <w:tabs>
                <w:tab w:val="right" w:pos="9360"/>
              </w:tabs>
              <w:rPr>
                <w:rFonts w:ascii="Times New Roman" w:hAnsi="Times New Roman"/>
                <w:sz w:val="24"/>
                <w:szCs w:val="24"/>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CCFFCC"/>
          </w:tcPr>
          <w:p w14:paraId="44E62BD2" w14:textId="77777777" w:rsidR="006F1300" w:rsidRPr="001F7A76" w:rsidRDefault="006F1300" w:rsidP="00A53145">
            <w:pPr>
              <w:tabs>
                <w:tab w:val="right" w:pos="9360"/>
              </w:tabs>
              <w:rPr>
                <w:rFonts w:ascii="Times New Roman" w:hAnsi="Times New Roman"/>
                <w:sz w:val="24"/>
                <w:szCs w:val="24"/>
              </w:rPr>
            </w:pPr>
          </w:p>
        </w:tc>
      </w:tr>
      <w:tr w:rsidR="001E6DD3" w:rsidRPr="001F7A76" w14:paraId="10342FF6" w14:textId="77777777" w:rsidTr="00BE2E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0"/>
        </w:trPr>
        <w:tc>
          <w:tcPr>
            <w:tcW w:w="9540" w:type="dxa"/>
            <w:gridSpan w:val="6"/>
            <w:tcBorders>
              <w:top w:val="single" w:sz="4" w:space="0" w:color="000000"/>
              <w:left w:val="single" w:sz="4" w:space="0" w:color="000000"/>
              <w:bottom w:val="single" w:sz="4" w:space="0" w:color="000000"/>
              <w:right w:val="single" w:sz="4" w:space="0" w:color="000000"/>
            </w:tcBorders>
          </w:tcPr>
          <w:p w14:paraId="2AEAE3DC" w14:textId="77777777" w:rsidR="001E6DD3" w:rsidRPr="002A7A8F" w:rsidRDefault="001E6DD3" w:rsidP="002A7A8F">
            <w:pPr>
              <w:tabs>
                <w:tab w:val="right" w:pos="9360"/>
              </w:tabs>
              <w:ind w:right="3240"/>
              <w:jc w:val="right"/>
              <w:rPr>
                <w:rFonts w:ascii="Times New Roman" w:eastAsia="Arial" w:hAnsi="Times New Roman"/>
                <w:b/>
                <w:bCs/>
                <w:i/>
                <w:sz w:val="24"/>
                <w:szCs w:val="24"/>
              </w:rPr>
            </w:pPr>
            <w:r w:rsidRPr="001F7A76">
              <w:rPr>
                <w:rFonts w:ascii="Times New Roman" w:eastAsia="Arial" w:hAnsi="Times New Roman"/>
                <w:b/>
                <w:bCs/>
                <w:i/>
                <w:sz w:val="24"/>
                <w:szCs w:val="24"/>
              </w:rPr>
              <w:t xml:space="preserve">Subtotal: </w:t>
            </w:r>
            <w:r w:rsidRPr="002A7A8F">
              <w:rPr>
                <w:rFonts w:ascii="Times New Roman" w:eastAsia="Arial" w:hAnsi="Times New Roman"/>
                <w:b/>
                <w:bCs/>
                <w:i/>
                <w:sz w:val="24"/>
                <w:szCs w:val="24"/>
              </w:rPr>
              <w:t>$</w:t>
            </w:r>
          </w:p>
        </w:tc>
      </w:tr>
      <w:tr w:rsidR="006F1300" w:rsidRPr="001F7A76" w14:paraId="2C0BBB2C" w14:textId="77777777" w:rsidTr="00BE2E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0"/>
        </w:trPr>
        <w:tc>
          <w:tcPr>
            <w:tcW w:w="9540"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20BD52" w14:textId="77777777" w:rsidR="006F1300" w:rsidRPr="001F7A76" w:rsidRDefault="006F1300" w:rsidP="00A53145">
            <w:pPr>
              <w:tabs>
                <w:tab w:val="right" w:pos="9360"/>
              </w:tabs>
              <w:spacing w:before="57"/>
              <w:ind w:left="4097" w:right="4079"/>
              <w:jc w:val="center"/>
              <w:rPr>
                <w:rFonts w:ascii="Times New Roman" w:eastAsia="Arial" w:hAnsi="Times New Roman"/>
                <w:sz w:val="24"/>
                <w:szCs w:val="24"/>
              </w:rPr>
            </w:pPr>
            <w:r w:rsidRPr="001F7A76">
              <w:rPr>
                <w:rFonts w:ascii="Times New Roman" w:eastAsia="Arial" w:hAnsi="Times New Roman"/>
                <w:b/>
                <w:bCs/>
                <w:spacing w:val="1"/>
                <w:sz w:val="24"/>
                <w:szCs w:val="24"/>
              </w:rPr>
              <w:t>C</w:t>
            </w:r>
            <w:r w:rsidRPr="001F7A76">
              <w:rPr>
                <w:rFonts w:ascii="Times New Roman" w:eastAsia="Arial" w:hAnsi="Times New Roman"/>
                <w:b/>
                <w:bCs/>
                <w:w w:val="99"/>
                <w:sz w:val="24"/>
                <w:szCs w:val="24"/>
              </w:rPr>
              <w:t>OSTS</w:t>
            </w:r>
          </w:p>
        </w:tc>
      </w:tr>
      <w:tr w:rsidR="006F1300" w:rsidRPr="001F7A76" w14:paraId="24FEEFFB" w14:textId="77777777" w:rsidTr="00BE2E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0"/>
        </w:trPr>
        <w:tc>
          <w:tcPr>
            <w:tcW w:w="3510" w:type="dxa"/>
            <w:tcBorders>
              <w:top w:val="single" w:sz="4" w:space="0" w:color="000000"/>
              <w:left w:val="single" w:sz="4" w:space="0" w:color="000000"/>
              <w:bottom w:val="single" w:sz="4" w:space="0" w:color="000000"/>
              <w:right w:val="single" w:sz="4" w:space="0" w:color="000000"/>
            </w:tcBorders>
            <w:shd w:val="clear" w:color="auto" w:fill="CCFFCC"/>
          </w:tcPr>
          <w:p w14:paraId="59184C4B" w14:textId="77777777" w:rsidR="006F1300" w:rsidRPr="001F7A76" w:rsidRDefault="006F1300" w:rsidP="00A53145">
            <w:pPr>
              <w:tabs>
                <w:tab w:val="right" w:pos="9360"/>
              </w:tabs>
              <w:spacing w:line="226" w:lineRule="exact"/>
              <w:ind w:left="153" w:right="-20"/>
              <w:rPr>
                <w:rFonts w:ascii="Times New Roman" w:hAnsi="Times New Roman"/>
                <w:sz w:val="24"/>
                <w:szCs w:val="24"/>
              </w:rPr>
            </w:pPr>
            <w:r w:rsidRPr="001F7A76">
              <w:rPr>
                <w:rFonts w:ascii="Times New Roman" w:hAnsi="Times New Roman"/>
                <w:sz w:val="24"/>
                <w:szCs w:val="24"/>
              </w:rPr>
              <w:t>[Item</w:t>
            </w:r>
            <w:r w:rsidRPr="001F7A76">
              <w:rPr>
                <w:rFonts w:ascii="Times New Roman" w:hAnsi="Times New Roman"/>
                <w:spacing w:val="-2"/>
                <w:sz w:val="24"/>
                <w:szCs w:val="24"/>
              </w:rPr>
              <w:t xml:space="preserve"> </w:t>
            </w:r>
            <w:r w:rsidRPr="001F7A76">
              <w:rPr>
                <w:rFonts w:ascii="Times New Roman" w:hAnsi="Times New Roman"/>
                <w:sz w:val="24"/>
                <w:szCs w:val="24"/>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CCFFCC"/>
          </w:tcPr>
          <w:p w14:paraId="1433B3C3" w14:textId="77777777" w:rsidR="006F1300" w:rsidRPr="001F7A76" w:rsidRDefault="006F1300" w:rsidP="00A53145">
            <w:pPr>
              <w:tabs>
                <w:tab w:val="right" w:pos="9360"/>
              </w:tabs>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CCFFCC"/>
          </w:tcPr>
          <w:p w14:paraId="1E840381" w14:textId="77777777" w:rsidR="006F1300" w:rsidRPr="001F7A76" w:rsidRDefault="006F1300" w:rsidP="00A53145">
            <w:pPr>
              <w:tabs>
                <w:tab w:val="right" w:pos="9360"/>
              </w:tabs>
              <w:rPr>
                <w:rFonts w:ascii="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CCFFCC"/>
          </w:tcPr>
          <w:p w14:paraId="4987202A" w14:textId="77777777" w:rsidR="006F1300" w:rsidRPr="001F7A76" w:rsidRDefault="006F1300" w:rsidP="00A53145">
            <w:pPr>
              <w:tabs>
                <w:tab w:val="right" w:pos="9360"/>
              </w:tabs>
              <w:rPr>
                <w:rFonts w:ascii="Times New Roman" w:hAnsi="Times New Roman"/>
                <w:sz w:val="24"/>
                <w:szCs w:val="24"/>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CCFFCC"/>
          </w:tcPr>
          <w:p w14:paraId="5FE9BCDA" w14:textId="77777777" w:rsidR="006F1300" w:rsidRPr="001F7A76" w:rsidRDefault="006F1300" w:rsidP="00A53145">
            <w:pPr>
              <w:tabs>
                <w:tab w:val="right" w:pos="9360"/>
              </w:tabs>
              <w:rPr>
                <w:rFonts w:ascii="Times New Roman" w:hAnsi="Times New Roman"/>
                <w:sz w:val="24"/>
                <w:szCs w:val="24"/>
              </w:rPr>
            </w:pPr>
          </w:p>
        </w:tc>
      </w:tr>
      <w:tr w:rsidR="006F1300" w:rsidRPr="001F7A76" w14:paraId="28B3C1EB" w14:textId="77777777" w:rsidTr="00BE2E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0"/>
        </w:trPr>
        <w:tc>
          <w:tcPr>
            <w:tcW w:w="3510" w:type="dxa"/>
            <w:tcBorders>
              <w:top w:val="single" w:sz="4" w:space="0" w:color="000000"/>
              <w:left w:val="single" w:sz="4" w:space="0" w:color="000000"/>
              <w:bottom w:val="single" w:sz="4" w:space="0" w:color="000000"/>
              <w:right w:val="single" w:sz="4" w:space="0" w:color="000000"/>
            </w:tcBorders>
            <w:shd w:val="clear" w:color="auto" w:fill="CCFFCC"/>
          </w:tcPr>
          <w:p w14:paraId="63494287" w14:textId="77777777" w:rsidR="006F1300" w:rsidRPr="001F7A76" w:rsidRDefault="006F1300" w:rsidP="00A53145">
            <w:pPr>
              <w:tabs>
                <w:tab w:val="right" w:pos="9360"/>
              </w:tabs>
              <w:spacing w:line="226" w:lineRule="exact"/>
              <w:ind w:left="153" w:right="-20"/>
              <w:rPr>
                <w:rFonts w:ascii="Times New Roman" w:hAnsi="Times New Roman"/>
                <w:sz w:val="24"/>
                <w:szCs w:val="24"/>
              </w:rPr>
            </w:pPr>
            <w:r w:rsidRPr="001F7A76">
              <w:rPr>
                <w:rFonts w:ascii="Times New Roman" w:hAnsi="Times New Roman"/>
                <w:sz w:val="24"/>
                <w:szCs w:val="24"/>
              </w:rPr>
              <w:t>[Item</w:t>
            </w:r>
            <w:r w:rsidRPr="001F7A76">
              <w:rPr>
                <w:rFonts w:ascii="Times New Roman" w:hAnsi="Times New Roman"/>
                <w:spacing w:val="-2"/>
                <w:sz w:val="24"/>
                <w:szCs w:val="24"/>
              </w:rPr>
              <w:t xml:space="preserve"> </w:t>
            </w:r>
            <w:r w:rsidRPr="001F7A76">
              <w:rPr>
                <w:rFonts w:ascii="Times New Roman" w:hAnsi="Times New Roman"/>
                <w:sz w:val="24"/>
                <w:szCs w:val="24"/>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CCFFCC"/>
          </w:tcPr>
          <w:p w14:paraId="0C8A26CA" w14:textId="77777777" w:rsidR="006F1300" w:rsidRPr="001F7A76" w:rsidRDefault="006F1300" w:rsidP="00A53145">
            <w:pPr>
              <w:tabs>
                <w:tab w:val="right" w:pos="9360"/>
              </w:tabs>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CCFFCC"/>
          </w:tcPr>
          <w:p w14:paraId="2AFEBC85" w14:textId="77777777" w:rsidR="006F1300" w:rsidRPr="001F7A76" w:rsidRDefault="006F1300" w:rsidP="00A53145">
            <w:pPr>
              <w:tabs>
                <w:tab w:val="right" w:pos="9360"/>
              </w:tabs>
              <w:rPr>
                <w:rFonts w:ascii="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CCFFCC"/>
          </w:tcPr>
          <w:p w14:paraId="09930972" w14:textId="77777777" w:rsidR="006F1300" w:rsidRPr="001F7A76" w:rsidRDefault="006F1300" w:rsidP="00A53145">
            <w:pPr>
              <w:tabs>
                <w:tab w:val="right" w:pos="9360"/>
              </w:tabs>
              <w:rPr>
                <w:rFonts w:ascii="Times New Roman" w:hAnsi="Times New Roman"/>
                <w:sz w:val="24"/>
                <w:szCs w:val="24"/>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CCFFCC"/>
          </w:tcPr>
          <w:p w14:paraId="68DE06B2" w14:textId="77777777" w:rsidR="006F1300" w:rsidRPr="001F7A76" w:rsidRDefault="006F1300" w:rsidP="00A53145">
            <w:pPr>
              <w:tabs>
                <w:tab w:val="right" w:pos="9360"/>
              </w:tabs>
              <w:rPr>
                <w:rFonts w:ascii="Times New Roman" w:hAnsi="Times New Roman"/>
                <w:sz w:val="24"/>
                <w:szCs w:val="24"/>
              </w:rPr>
            </w:pPr>
          </w:p>
        </w:tc>
      </w:tr>
      <w:tr w:rsidR="001E6DD3" w:rsidRPr="001F7A76" w14:paraId="43AB8D96" w14:textId="77777777" w:rsidTr="00BE2E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0"/>
        </w:trPr>
        <w:tc>
          <w:tcPr>
            <w:tcW w:w="9540" w:type="dxa"/>
            <w:gridSpan w:val="6"/>
            <w:tcBorders>
              <w:top w:val="single" w:sz="4" w:space="0" w:color="000000"/>
              <w:left w:val="single" w:sz="4" w:space="0" w:color="000000"/>
              <w:bottom w:val="single" w:sz="4" w:space="0" w:color="000000"/>
              <w:right w:val="single" w:sz="4" w:space="0" w:color="000000"/>
            </w:tcBorders>
          </w:tcPr>
          <w:p w14:paraId="13231364" w14:textId="77777777" w:rsidR="001E6DD3" w:rsidRPr="002A7A8F" w:rsidRDefault="001E6DD3" w:rsidP="002A7A8F">
            <w:pPr>
              <w:tabs>
                <w:tab w:val="right" w:pos="9360"/>
              </w:tabs>
              <w:ind w:right="3240"/>
              <w:jc w:val="right"/>
              <w:rPr>
                <w:rFonts w:ascii="Times New Roman" w:eastAsia="Arial" w:hAnsi="Times New Roman"/>
                <w:b/>
                <w:bCs/>
                <w:i/>
                <w:sz w:val="24"/>
                <w:szCs w:val="24"/>
              </w:rPr>
            </w:pPr>
            <w:r w:rsidRPr="001F7A76">
              <w:rPr>
                <w:rFonts w:ascii="Times New Roman" w:eastAsia="Arial" w:hAnsi="Times New Roman"/>
                <w:b/>
                <w:bCs/>
                <w:i/>
                <w:sz w:val="24"/>
                <w:szCs w:val="24"/>
              </w:rPr>
              <w:t xml:space="preserve">Subtotal: </w:t>
            </w:r>
            <w:r w:rsidRPr="002A7A8F">
              <w:rPr>
                <w:rFonts w:ascii="Times New Roman" w:eastAsia="Arial" w:hAnsi="Times New Roman"/>
                <w:b/>
                <w:bCs/>
                <w:i/>
                <w:sz w:val="24"/>
                <w:szCs w:val="24"/>
              </w:rPr>
              <w:t>$</w:t>
            </w:r>
          </w:p>
        </w:tc>
      </w:tr>
      <w:tr w:rsidR="006F1300" w:rsidRPr="001F7A76" w14:paraId="33C12A11" w14:textId="77777777" w:rsidTr="00BE2E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0"/>
        </w:trPr>
        <w:tc>
          <w:tcPr>
            <w:tcW w:w="9540" w:type="dxa"/>
            <w:gridSpan w:val="6"/>
            <w:tcBorders>
              <w:top w:val="single" w:sz="4" w:space="0" w:color="000000"/>
              <w:left w:val="single" w:sz="4" w:space="0" w:color="000000"/>
              <w:bottom w:val="single" w:sz="4" w:space="0" w:color="000000"/>
              <w:right w:val="single" w:sz="4" w:space="0" w:color="000000"/>
            </w:tcBorders>
          </w:tcPr>
          <w:p w14:paraId="27639E6B" w14:textId="77777777" w:rsidR="006F1300" w:rsidRPr="002A7A8F" w:rsidRDefault="002B5457" w:rsidP="002A7A8F">
            <w:pPr>
              <w:tabs>
                <w:tab w:val="right" w:pos="9360"/>
              </w:tabs>
              <w:ind w:right="3240"/>
              <w:jc w:val="right"/>
              <w:rPr>
                <w:rFonts w:ascii="Times New Roman" w:eastAsia="Arial" w:hAnsi="Times New Roman"/>
                <w:b/>
                <w:bCs/>
                <w:i/>
                <w:sz w:val="24"/>
                <w:szCs w:val="24"/>
              </w:rPr>
            </w:pPr>
            <w:r w:rsidRPr="002A7A8F">
              <w:rPr>
                <w:rFonts w:ascii="Times New Roman" w:eastAsia="Arial" w:hAnsi="Times New Roman"/>
                <w:b/>
                <w:bCs/>
                <w:i/>
                <w:sz w:val="24"/>
                <w:szCs w:val="24"/>
              </w:rPr>
              <w:t>TOTAL ESTIMATE:  $</w:t>
            </w:r>
          </w:p>
        </w:tc>
      </w:tr>
      <w:tr w:rsidR="00DA4F40" w:rsidRPr="00BD7129" w14:paraId="0AD7B43A" w14:textId="77777777" w:rsidTr="00BE2E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0"/>
        </w:trPr>
        <w:tc>
          <w:tcPr>
            <w:tcW w:w="9540" w:type="dxa"/>
            <w:gridSpan w:val="6"/>
            <w:tcBorders>
              <w:top w:val="single" w:sz="4" w:space="0" w:color="000000"/>
              <w:left w:val="single" w:sz="4" w:space="0" w:color="000000"/>
              <w:bottom w:val="single" w:sz="4" w:space="0" w:color="000000"/>
              <w:right w:val="single" w:sz="4" w:space="0" w:color="000000"/>
            </w:tcBorders>
            <w:shd w:val="clear" w:color="auto" w:fill="CCFFCC"/>
          </w:tcPr>
          <w:p w14:paraId="147794B0" w14:textId="77777777" w:rsidR="00DA4F40" w:rsidRDefault="00DA4F40" w:rsidP="003C44F6">
            <w:pPr>
              <w:rPr>
                <w:rFonts w:ascii="Times New Roman" w:eastAsia="Arial" w:hAnsi="Times New Roman"/>
                <w:b/>
                <w:sz w:val="24"/>
                <w:szCs w:val="24"/>
              </w:rPr>
            </w:pPr>
            <w:r w:rsidRPr="003C44F6">
              <w:rPr>
                <w:rFonts w:ascii="Times New Roman" w:eastAsia="Arial" w:hAnsi="Times New Roman"/>
                <w:b/>
                <w:sz w:val="24"/>
                <w:szCs w:val="24"/>
              </w:rPr>
              <w:t>Estimated Budget by Issues:</w:t>
            </w:r>
          </w:p>
          <w:p w14:paraId="4A8FD47E" w14:textId="77777777" w:rsidR="00421211" w:rsidRPr="003C44F6" w:rsidRDefault="00421211" w:rsidP="003C44F6">
            <w:pPr>
              <w:rPr>
                <w:rFonts w:ascii="Times New Roman" w:eastAsia="Arial" w:hAnsi="Times New Roman"/>
                <w:b/>
                <w:sz w:val="24"/>
                <w:szCs w:val="24"/>
              </w:rPr>
            </w:pPr>
          </w:p>
        </w:tc>
      </w:tr>
      <w:tr w:rsidR="00DA4F40" w:rsidRPr="001F7A76" w14:paraId="2F0508C4" w14:textId="77777777" w:rsidTr="00BE2E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0"/>
        </w:trPr>
        <w:tc>
          <w:tcPr>
            <w:tcW w:w="9540" w:type="dxa"/>
            <w:gridSpan w:val="6"/>
            <w:tcBorders>
              <w:top w:val="single" w:sz="4" w:space="0" w:color="000000"/>
              <w:left w:val="single" w:sz="4" w:space="0" w:color="000000"/>
              <w:bottom w:val="single" w:sz="4" w:space="0" w:color="000000"/>
              <w:right w:val="single" w:sz="4" w:space="0" w:color="000000"/>
            </w:tcBorders>
            <w:shd w:val="pct5" w:color="auto" w:fill="D9D9D9" w:themeFill="background1" w:themeFillShade="D9"/>
          </w:tcPr>
          <w:p w14:paraId="1029CF5E" w14:textId="77777777" w:rsidR="00DA4F40" w:rsidRPr="001F7A76" w:rsidRDefault="00DA4F40" w:rsidP="00421211">
            <w:pPr>
              <w:pBdr>
                <w:top w:val="single" w:sz="4" w:space="1" w:color="auto"/>
                <w:left w:val="single" w:sz="4" w:space="4" w:color="auto"/>
                <w:bottom w:val="single" w:sz="4" w:space="1" w:color="auto"/>
                <w:right w:val="single" w:sz="4" w:space="4" w:color="auto"/>
              </w:pBdr>
              <w:shd w:val="clear" w:color="auto" w:fill="FFFFFF" w:themeFill="background1"/>
              <w:tabs>
                <w:tab w:val="right" w:pos="9360"/>
              </w:tabs>
              <w:spacing w:before="56"/>
              <w:ind w:right="-20"/>
              <w:rPr>
                <w:rFonts w:ascii="Times New Roman" w:eastAsia="Arial" w:hAnsi="Times New Roman"/>
                <w:b/>
                <w:bCs/>
                <w:i/>
                <w:sz w:val="24"/>
                <w:szCs w:val="24"/>
              </w:rPr>
            </w:pPr>
            <w:r w:rsidRPr="001F7A76">
              <w:rPr>
                <w:rFonts w:ascii="Times New Roman" w:eastAsia="Arial" w:hAnsi="Times New Roman"/>
                <w:i/>
                <w:sz w:val="24"/>
                <w:szCs w:val="24"/>
              </w:rPr>
              <w:t>Wh</w:t>
            </w:r>
            <w:r w:rsidRPr="001F7A76">
              <w:rPr>
                <w:rFonts w:ascii="Times New Roman" w:eastAsia="Arial" w:hAnsi="Times New Roman"/>
                <w:i/>
                <w:spacing w:val="-1"/>
                <w:sz w:val="24"/>
                <w:szCs w:val="24"/>
              </w:rPr>
              <w:t>e</w:t>
            </w:r>
            <w:r w:rsidRPr="001F7A76">
              <w:rPr>
                <w:rFonts w:ascii="Times New Roman" w:eastAsia="Arial" w:hAnsi="Times New Roman"/>
                <w:i/>
                <w:sz w:val="24"/>
                <w:szCs w:val="24"/>
              </w:rPr>
              <w:t>n enter</w:t>
            </w:r>
            <w:r w:rsidRPr="001F7A76">
              <w:rPr>
                <w:rFonts w:ascii="Times New Roman" w:eastAsia="Arial" w:hAnsi="Times New Roman"/>
                <w:i/>
                <w:spacing w:val="-2"/>
                <w:sz w:val="24"/>
                <w:szCs w:val="24"/>
              </w:rPr>
              <w:t>i</w:t>
            </w:r>
            <w:r w:rsidRPr="001F7A76">
              <w:rPr>
                <w:rFonts w:ascii="Times New Roman" w:eastAsia="Arial" w:hAnsi="Times New Roman"/>
                <w:i/>
                <w:spacing w:val="-1"/>
                <w:sz w:val="24"/>
                <w:szCs w:val="24"/>
              </w:rPr>
              <w:t>n</w:t>
            </w:r>
            <w:r w:rsidRPr="001F7A76">
              <w:rPr>
                <w:rFonts w:ascii="Times New Roman" w:eastAsia="Arial" w:hAnsi="Times New Roman"/>
                <w:i/>
                <w:sz w:val="24"/>
                <w:szCs w:val="24"/>
              </w:rPr>
              <w:t>g items, type over bracket</w:t>
            </w:r>
            <w:r w:rsidRPr="001F7A76">
              <w:rPr>
                <w:rFonts w:ascii="Times New Roman" w:eastAsia="Arial" w:hAnsi="Times New Roman"/>
                <w:i/>
                <w:spacing w:val="-3"/>
                <w:sz w:val="24"/>
                <w:szCs w:val="24"/>
              </w:rPr>
              <w:t>e</w:t>
            </w:r>
            <w:r w:rsidRPr="001F7A76">
              <w:rPr>
                <w:rFonts w:ascii="Times New Roman" w:eastAsia="Arial" w:hAnsi="Times New Roman"/>
                <w:i/>
                <w:sz w:val="24"/>
                <w:szCs w:val="24"/>
              </w:rPr>
              <w:t>d t</w:t>
            </w:r>
            <w:r w:rsidRPr="001F7A76">
              <w:rPr>
                <w:rFonts w:ascii="Times New Roman" w:eastAsia="Arial" w:hAnsi="Times New Roman"/>
                <w:i/>
                <w:spacing w:val="2"/>
                <w:sz w:val="24"/>
                <w:szCs w:val="24"/>
              </w:rPr>
              <w:t>e</w:t>
            </w:r>
            <w:r w:rsidRPr="001F7A76">
              <w:rPr>
                <w:rFonts w:ascii="Times New Roman" w:eastAsia="Arial" w:hAnsi="Times New Roman"/>
                <w:i/>
                <w:sz w:val="24"/>
                <w:szCs w:val="24"/>
              </w:rPr>
              <w:t>xt; add additional r</w:t>
            </w:r>
            <w:r w:rsidRPr="001F7A76">
              <w:rPr>
                <w:rFonts w:ascii="Times New Roman" w:eastAsia="Arial" w:hAnsi="Times New Roman"/>
                <w:i/>
                <w:spacing w:val="-2"/>
                <w:sz w:val="24"/>
                <w:szCs w:val="24"/>
              </w:rPr>
              <w:t>o</w:t>
            </w:r>
            <w:r w:rsidRPr="001F7A76">
              <w:rPr>
                <w:rFonts w:ascii="Times New Roman" w:eastAsia="Arial" w:hAnsi="Times New Roman"/>
                <w:i/>
                <w:sz w:val="24"/>
                <w:szCs w:val="24"/>
              </w:rPr>
              <w:t xml:space="preserve">ws to table as </w:t>
            </w:r>
            <w:r w:rsidRPr="001F7A76">
              <w:rPr>
                <w:rFonts w:ascii="Times New Roman" w:eastAsia="Arial" w:hAnsi="Times New Roman"/>
                <w:i/>
                <w:spacing w:val="-3"/>
                <w:sz w:val="24"/>
                <w:szCs w:val="24"/>
              </w:rPr>
              <w:t>n</w:t>
            </w:r>
            <w:r w:rsidRPr="001F7A76">
              <w:rPr>
                <w:rFonts w:ascii="Times New Roman" w:eastAsia="Arial" w:hAnsi="Times New Roman"/>
                <w:i/>
                <w:spacing w:val="-1"/>
                <w:sz w:val="24"/>
                <w:szCs w:val="24"/>
              </w:rPr>
              <w:t>e</w:t>
            </w:r>
            <w:r w:rsidRPr="001F7A76">
              <w:rPr>
                <w:rFonts w:ascii="Times New Roman" w:eastAsia="Arial" w:hAnsi="Times New Roman"/>
                <w:i/>
                <w:spacing w:val="1"/>
                <w:sz w:val="24"/>
                <w:szCs w:val="24"/>
              </w:rPr>
              <w:t>c</w:t>
            </w:r>
            <w:r w:rsidRPr="001F7A76">
              <w:rPr>
                <w:rFonts w:ascii="Times New Roman" w:eastAsia="Arial" w:hAnsi="Times New Roman"/>
                <w:i/>
                <w:spacing w:val="-1"/>
                <w:sz w:val="24"/>
                <w:szCs w:val="24"/>
              </w:rPr>
              <w:t>e</w:t>
            </w:r>
            <w:r w:rsidRPr="001F7A76">
              <w:rPr>
                <w:rFonts w:ascii="Times New Roman" w:eastAsia="Arial" w:hAnsi="Times New Roman"/>
                <w:i/>
                <w:spacing w:val="1"/>
                <w:sz w:val="24"/>
                <w:szCs w:val="24"/>
              </w:rPr>
              <w:t>s</w:t>
            </w:r>
            <w:r w:rsidRPr="001F7A76">
              <w:rPr>
                <w:rFonts w:ascii="Times New Roman" w:eastAsia="Arial" w:hAnsi="Times New Roman"/>
                <w:i/>
                <w:sz w:val="24"/>
                <w:szCs w:val="24"/>
              </w:rPr>
              <w:t>sary. Estimate may</w:t>
            </w:r>
            <w:r w:rsidRPr="001F7A76">
              <w:rPr>
                <w:rFonts w:ascii="Times New Roman" w:eastAsia="Arial" w:hAnsi="Times New Roman"/>
                <w:i/>
                <w:spacing w:val="-2"/>
                <w:sz w:val="24"/>
                <w:szCs w:val="24"/>
              </w:rPr>
              <w:t xml:space="preserve"> </w:t>
            </w:r>
            <w:r w:rsidRPr="001F7A76">
              <w:rPr>
                <w:rFonts w:ascii="Times New Roman" w:eastAsia="Arial" w:hAnsi="Times New Roman"/>
                <w:i/>
                <w:sz w:val="24"/>
                <w:szCs w:val="24"/>
              </w:rPr>
              <w:t>(but do</w:t>
            </w:r>
            <w:r w:rsidRPr="001F7A76">
              <w:rPr>
                <w:rFonts w:ascii="Times New Roman" w:eastAsia="Arial" w:hAnsi="Times New Roman"/>
                <w:i/>
                <w:spacing w:val="-2"/>
                <w:sz w:val="24"/>
                <w:szCs w:val="24"/>
              </w:rPr>
              <w:t>e</w:t>
            </w:r>
            <w:r w:rsidRPr="001F7A76">
              <w:rPr>
                <w:rFonts w:ascii="Times New Roman" w:eastAsia="Arial" w:hAnsi="Times New Roman"/>
                <w:i/>
                <w:sz w:val="24"/>
                <w:szCs w:val="24"/>
              </w:rPr>
              <w:t>s not</w:t>
            </w:r>
            <w:r w:rsidRPr="001F7A76">
              <w:rPr>
                <w:rFonts w:ascii="Times New Roman" w:eastAsia="Arial" w:hAnsi="Times New Roman"/>
                <w:i/>
                <w:spacing w:val="-2"/>
                <w:sz w:val="24"/>
                <w:szCs w:val="24"/>
              </w:rPr>
              <w:t xml:space="preserve"> </w:t>
            </w:r>
            <w:r w:rsidRPr="001F7A76">
              <w:rPr>
                <w:rFonts w:ascii="Times New Roman" w:eastAsia="Arial" w:hAnsi="Times New Roman"/>
                <w:i/>
                <w:sz w:val="24"/>
                <w:szCs w:val="24"/>
              </w:rPr>
              <w:t>need to) i</w:t>
            </w:r>
            <w:r w:rsidRPr="001F7A76">
              <w:rPr>
                <w:rFonts w:ascii="Times New Roman" w:eastAsia="Arial" w:hAnsi="Times New Roman"/>
                <w:i/>
                <w:spacing w:val="-3"/>
                <w:sz w:val="24"/>
                <w:szCs w:val="24"/>
              </w:rPr>
              <w:t>n</w:t>
            </w:r>
            <w:r w:rsidRPr="001F7A76">
              <w:rPr>
                <w:rFonts w:ascii="Times New Roman" w:eastAsia="Arial" w:hAnsi="Times New Roman"/>
                <w:i/>
                <w:sz w:val="24"/>
                <w:szCs w:val="24"/>
              </w:rPr>
              <w:t>c</w:t>
            </w:r>
            <w:r w:rsidRPr="001F7A76">
              <w:rPr>
                <w:rFonts w:ascii="Times New Roman" w:eastAsia="Arial" w:hAnsi="Times New Roman"/>
                <w:i/>
                <w:spacing w:val="-1"/>
                <w:sz w:val="24"/>
                <w:szCs w:val="24"/>
              </w:rPr>
              <w:t>l</w:t>
            </w:r>
            <w:r w:rsidRPr="001F7A76">
              <w:rPr>
                <w:rFonts w:ascii="Times New Roman" w:eastAsia="Arial" w:hAnsi="Times New Roman"/>
                <w:i/>
                <w:sz w:val="24"/>
                <w:szCs w:val="24"/>
              </w:rPr>
              <w:t xml:space="preserve">ude </w:t>
            </w:r>
            <w:r w:rsidRPr="001F7A76">
              <w:rPr>
                <w:rFonts w:ascii="Times New Roman" w:eastAsia="Arial" w:hAnsi="Times New Roman"/>
                <w:i/>
                <w:spacing w:val="-2"/>
                <w:sz w:val="24"/>
                <w:szCs w:val="24"/>
              </w:rPr>
              <w:t>e</w:t>
            </w:r>
            <w:r w:rsidRPr="001F7A76">
              <w:rPr>
                <w:rFonts w:ascii="Times New Roman" w:eastAsia="Arial" w:hAnsi="Times New Roman"/>
                <w:i/>
                <w:spacing w:val="1"/>
                <w:sz w:val="24"/>
                <w:szCs w:val="24"/>
              </w:rPr>
              <w:t>s</w:t>
            </w:r>
            <w:r w:rsidRPr="001F7A76">
              <w:rPr>
                <w:rFonts w:ascii="Times New Roman" w:eastAsia="Arial" w:hAnsi="Times New Roman"/>
                <w:i/>
                <w:sz w:val="24"/>
                <w:szCs w:val="24"/>
              </w:rPr>
              <w:t>timat</w:t>
            </w:r>
            <w:r w:rsidRPr="001F7A76">
              <w:rPr>
                <w:rFonts w:ascii="Times New Roman" w:eastAsia="Arial" w:hAnsi="Times New Roman"/>
                <w:i/>
                <w:spacing w:val="-1"/>
                <w:sz w:val="24"/>
                <w:szCs w:val="24"/>
              </w:rPr>
              <w:t>e</w:t>
            </w:r>
            <w:r w:rsidRPr="001F7A76">
              <w:rPr>
                <w:rFonts w:ascii="Times New Roman" w:eastAsia="Arial" w:hAnsi="Times New Roman"/>
                <w:i/>
                <w:sz w:val="24"/>
                <w:szCs w:val="24"/>
              </w:rPr>
              <w:t xml:space="preserve">d Claim </w:t>
            </w:r>
            <w:r w:rsidRPr="001F7A76">
              <w:rPr>
                <w:rFonts w:ascii="Times New Roman" w:eastAsia="Arial" w:hAnsi="Times New Roman"/>
                <w:i/>
                <w:spacing w:val="-2"/>
                <w:sz w:val="24"/>
                <w:szCs w:val="24"/>
              </w:rPr>
              <w:t>p</w:t>
            </w:r>
            <w:r w:rsidRPr="001F7A76">
              <w:rPr>
                <w:rFonts w:ascii="Times New Roman" w:eastAsia="Arial" w:hAnsi="Times New Roman"/>
                <w:i/>
                <w:sz w:val="24"/>
                <w:szCs w:val="24"/>
              </w:rPr>
              <w:t>re</w:t>
            </w:r>
            <w:r w:rsidRPr="001F7A76">
              <w:rPr>
                <w:rFonts w:ascii="Times New Roman" w:eastAsia="Arial" w:hAnsi="Times New Roman"/>
                <w:i/>
                <w:spacing w:val="-1"/>
                <w:sz w:val="24"/>
                <w:szCs w:val="24"/>
              </w:rPr>
              <w:t>p</w:t>
            </w:r>
            <w:r w:rsidRPr="001F7A76">
              <w:rPr>
                <w:rFonts w:ascii="Times New Roman" w:eastAsia="Arial" w:hAnsi="Times New Roman"/>
                <w:i/>
                <w:sz w:val="24"/>
                <w:szCs w:val="24"/>
              </w:rPr>
              <w:t xml:space="preserve">aration time. </w:t>
            </w:r>
            <w:r w:rsidRPr="001F7A76">
              <w:rPr>
                <w:rFonts w:ascii="Times New Roman" w:eastAsia="Arial" w:hAnsi="Times New Roman"/>
                <w:i/>
                <w:spacing w:val="-2"/>
                <w:sz w:val="24"/>
                <w:szCs w:val="24"/>
              </w:rPr>
              <w:t xml:space="preserve"> </w:t>
            </w:r>
            <w:r w:rsidRPr="001F7A76">
              <w:rPr>
                <w:rFonts w:ascii="Times New Roman" w:eastAsia="Arial" w:hAnsi="Times New Roman"/>
                <w:i/>
                <w:sz w:val="24"/>
                <w:szCs w:val="24"/>
              </w:rPr>
              <w:t xml:space="preserve">Claim </w:t>
            </w:r>
            <w:r w:rsidRPr="001F7A76">
              <w:rPr>
                <w:rFonts w:ascii="Times New Roman" w:eastAsia="Arial" w:hAnsi="Times New Roman"/>
                <w:i/>
                <w:spacing w:val="-2"/>
                <w:sz w:val="24"/>
                <w:szCs w:val="24"/>
              </w:rPr>
              <w:t>p</w:t>
            </w:r>
            <w:r w:rsidRPr="001F7A76">
              <w:rPr>
                <w:rFonts w:ascii="Times New Roman" w:eastAsia="Arial" w:hAnsi="Times New Roman"/>
                <w:i/>
                <w:sz w:val="24"/>
                <w:szCs w:val="24"/>
              </w:rPr>
              <w:t>re</w:t>
            </w:r>
            <w:r w:rsidRPr="001F7A76">
              <w:rPr>
                <w:rFonts w:ascii="Times New Roman" w:eastAsia="Arial" w:hAnsi="Times New Roman"/>
                <w:i/>
                <w:spacing w:val="-1"/>
                <w:sz w:val="24"/>
                <w:szCs w:val="24"/>
              </w:rPr>
              <w:t>p</w:t>
            </w:r>
            <w:r w:rsidRPr="001F7A76">
              <w:rPr>
                <w:rFonts w:ascii="Times New Roman" w:eastAsia="Arial" w:hAnsi="Times New Roman"/>
                <w:i/>
                <w:sz w:val="24"/>
                <w:szCs w:val="24"/>
              </w:rPr>
              <w:t>aration</w:t>
            </w:r>
            <w:r w:rsidR="004B09FF">
              <w:rPr>
                <w:rFonts w:ascii="Times New Roman" w:eastAsia="Arial" w:hAnsi="Times New Roman"/>
                <w:i/>
                <w:sz w:val="24"/>
                <w:szCs w:val="24"/>
              </w:rPr>
              <w:t xml:space="preserve"> time</w:t>
            </w:r>
            <w:r w:rsidR="00421211">
              <w:rPr>
                <w:rFonts w:ascii="Times New Roman" w:eastAsia="Arial" w:hAnsi="Times New Roman"/>
                <w:i/>
                <w:sz w:val="24"/>
                <w:szCs w:val="24"/>
              </w:rPr>
              <w:t xml:space="preserve"> is typically</w:t>
            </w:r>
            <w:r w:rsidRPr="001F7A76">
              <w:rPr>
                <w:rFonts w:ascii="Times New Roman" w:eastAsia="Arial" w:hAnsi="Times New Roman"/>
                <w:i/>
                <w:sz w:val="24"/>
                <w:szCs w:val="24"/>
              </w:rPr>
              <w:t xml:space="preserve"> compensated at ½ professional hourly rate.</w:t>
            </w:r>
          </w:p>
        </w:tc>
      </w:tr>
    </w:tbl>
    <w:p w14:paraId="6F2E02D8" w14:textId="77777777" w:rsidR="000C1B95" w:rsidRPr="001F7A76" w:rsidRDefault="000C1B95" w:rsidP="00A53145">
      <w:pPr>
        <w:tabs>
          <w:tab w:val="right" w:pos="9360"/>
        </w:tabs>
        <w:spacing w:before="30" w:line="239" w:lineRule="auto"/>
        <w:ind w:left="1028" w:right="1007"/>
        <w:jc w:val="center"/>
        <w:rPr>
          <w:rFonts w:ascii="Times New Roman" w:eastAsia="Arial" w:hAnsi="Times New Roman"/>
          <w:bCs/>
          <w:sz w:val="24"/>
          <w:szCs w:val="24"/>
        </w:rPr>
      </w:pPr>
    </w:p>
    <w:p w14:paraId="533008C9" w14:textId="77777777" w:rsidR="006F1300" w:rsidRPr="001F7A76" w:rsidRDefault="006F1300" w:rsidP="00A53145">
      <w:pPr>
        <w:tabs>
          <w:tab w:val="right" w:pos="9360"/>
        </w:tabs>
        <w:spacing w:before="30" w:line="239" w:lineRule="auto"/>
        <w:ind w:left="1028" w:right="1007"/>
        <w:jc w:val="center"/>
        <w:rPr>
          <w:rFonts w:ascii="Times New Roman" w:eastAsia="Arial" w:hAnsi="Times New Roman"/>
          <w:b/>
          <w:bCs/>
          <w:sz w:val="24"/>
          <w:szCs w:val="24"/>
        </w:rPr>
      </w:pPr>
      <w:r w:rsidRPr="001F7A76">
        <w:rPr>
          <w:rFonts w:ascii="Times New Roman" w:eastAsia="Arial" w:hAnsi="Times New Roman"/>
          <w:b/>
          <w:bCs/>
          <w:sz w:val="24"/>
          <w:szCs w:val="24"/>
        </w:rPr>
        <w:t>PART III:</w:t>
      </w:r>
      <w:r w:rsidRPr="001F7A76">
        <w:rPr>
          <w:rFonts w:ascii="Times New Roman" w:eastAsia="Arial" w:hAnsi="Times New Roman"/>
          <w:b/>
          <w:bCs/>
          <w:spacing w:val="67"/>
          <w:sz w:val="24"/>
          <w:szCs w:val="24"/>
        </w:rPr>
        <w:t xml:space="preserve"> </w:t>
      </w:r>
      <w:r w:rsidRPr="001F7A76">
        <w:rPr>
          <w:rFonts w:ascii="Times New Roman" w:eastAsia="Arial" w:hAnsi="Times New Roman"/>
          <w:b/>
          <w:bCs/>
          <w:sz w:val="24"/>
          <w:szCs w:val="24"/>
        </w:rPr>
        <w:t>SHOWING OF SIGNIFICANT F</w:t>
      </w:r>
      <w:r w:rsidRPr="001F7A76">
        <w:rPr>
          <w:rFonts w:ascii="Times New Roman" w:eastAsia="Arial" w:hAnsi="Times New Roman"/>
          <w:b/>
          <w:bCs/>
          <w:spacing w:val="4"/>
          <w:sz w:val="24"/>
          <w:szCs w:val="24"/>
        </w:rPr>
        <w:t>I</w:t>
      </w:r>
      <w:r w:rsidRPr="001F7A76">
        <w:rPr>
          <w:rFonts w:ascii="Times New Roman" w:eastAsia="Arial" w:hAnsi="Times New Roman"/>
          <w:b/>
          <w:bCs/>
          <w:sz w:val="24"/>
          <w:szCs w:val="24"/>
        </w:rPr>
        <w:t>NANCIAL HARDSH</w:t>
      </w:r>
      <w:r w:rsidRPr="001F7A76">
        <w:rPr>
          <w:rFonts w:ascii="Times New Roman" w:eastAsia="Arial" w:hAnsi="Times New Roman"/>
          <w:b/>
          <w:bCs/>
          <w:spacing w:val="2"/>
          <w:sz w:val="24"/>
          <w:szCs w:val="24"/>
        </w:rPr>
        <w:t>I</w:t>
      </w:r>
      <w:r w:rsidRPr="001F7A76">
        <w:rPr>
          <w:rFonts w:ascii="Times New Roman" w:eastAsia="Arial" w:hAnsi="Times New Roman"/>
          <w:b/>
          <w:bCs/>
          <w:sz w:val="24"/>
          <w:szCs w:val="24"/>
        </w:rPr>
        <w:t>P (To</w:t>
      </w:r>
      <w:r w:rsidRPr="001F7A76">
        <w:rPr>
          <w:rFonts w:ascii="Times New Roman" w:eastAsia="Arial" w:hAnsi="Times New Roman"/>
          <w:b/>
          <w:bCs/>
          <w:spacing w:val="1"/>
          <w:sz w:val="24"/>
          <w:szCs w:val="24"/>
        </w:rPr>
        <w:t xml:space="preserve"> </w:t>
      </w:r>
      <w:r w:rsidRPr="001F7A76">
        <w:rPr>
          <w:rFonts w:ascii="Times New Roman" w:eastAsia="Arial" w:hAnsi="Times New Roman"/>
          <w:b/>
          <w:bCs/>
          <w:sz w:val="24"/>
          <w:szCs w:val="24"/>
        </w:rPr>
        <w:t>be com</w:t>
      </w:r>
      <w:r w:rsidRPr="001F7A76">
        <w:rPr>
          <w:rFonts w:ascii="Times New Roman" w:eastAsia="Arial" w:hAnsi="Times New Roman"/>
          <w:b/>
          <w:bCs/>
          <w:spacing w:val="-1"/>
          <w:sz w:val="24"/>
          <w:szCs w:val="24"/>
        </w:rPr>
        <w:t>p</w:t>
      </w:r>
      <w:r w:rsidRPr="001F7A76">
        <w:rPr>
          <w:rFonts w:ascii="Times New Roman" w:eastAsia="Arial" w:hAnsi="Times New Roman"/>
          <w:b/>
          <w:bCs/>
          <w:sz w:val="24"/>
          <w:szCs w:val="24"/>
        </w:rPr>
        <w:t>leted</w:t>
      </w:r>
      <w:r w:rsidRPr="001F7A76">
        <w:rPr>
          <w:rFonts w:ascii="Times New Roman" w:eastAsia="Arial" w:hAnsi="Times New Roman"/>
          <w:b/>
          <w:bCs/>
          <w:spacing w:val="1"/>
          <w:sz w:val="24"/>
          <w:szCs w:val="24"/>
        </w:rPr>
        <w:t xml:space="preserve"> </w:t>
      </w:r>
      <w:r w:rsidRPr="001F7A76">
        <w:rPr>
          <w:rFonts w:ascii="Times New Roman" w:eastAsia="Arial" w:hAnsi="Times New Roman"/>
          <w:b/>
          <w:bCs/>
          <w:sz w:val="24"/>
          <w:szCs w:val="24"/>
        </w:rPr>
        <w:t>by</w:t>
      </w:r>
      <w:r w:rsidRPr="001F7A76">
        <w:rPr>
          <w:rFonts w:ascii="Times New Roman" w:eastAsia="Arial" w:hAnsi="Times New Roman"/>
          <w:b/>
          <w:bCs/>
          <w:spacing w:val="-1"/>
          <w:sz w:val="24"/>
          <w:szCs w:val="24"/>
        </w:rPr>
        <w:t xml:space="preserve"> </w:t>
      </w:r>
      <w:r w:rsidRPr="001F7A76">
        <w:rPr>
          <w:rFonts w:ascii="Times New Roman" w:eastAsia="Arial" w:hAnsi="Times New Roman"/>
          <w:b/>
          <w:bCs/>
          <w:sz w:val="24"/>
          <w:szCs w:val="24"/>
        </w:rPr>
        <w:t>party</w:t>
      </w:r>
      <w:r w:rsidRPr="001F7A76">
        <w:rPr>
          <w:rFonts w:ascii="Times New Roman" w:eastAsia="Arial" w:hAnsi="Times New Roman"/>
          <w:b/>
          <w:bCs/>
          <w:spacing w:val="-1"/>
          <w:sz w:val="24"/>
          <w:szCs w:val="24"/>
        </w:rPr>
        <w:t xml:space="preserve"> </w:t>
      </w:r>
      <w:r w:rsidRPr="001F7A76">
        <w:rPr>
          <w:rFonts w:ascii="Times New Roman" w:eastAsia="Arial" w:hAnsi="Times New Roman"/>
          <w:b/>
          <w:bCs/>
          <w:sz w:val="24"/>
          <w:szCs w:val="24"/>
        </w:rPr>
        <w:t>intending</w:t>
      </w:r>
      <w:r w:rsidRPr="001F7A76">
        <w:rPr>
          <w:rFonts w:ascii="Times New Roman" w:eastAsia="Arial" w:hAnsi="Times New Roman"/>
          <w:b/>
          <w:bCs/>
          <w:spacing w:val="-1"/>
          <w:sz w:val="24"/>
          <w:szCs w:val="24"/>
        </w:rPr>
        <w:t xml:space="preserve"> </w:t>
      </w:r>
      <w:r w:rsidRPr="001F7A76">
        <w:rPr>
          <w:rFonts w:ascii="Times New Roman" w:eastAsia="Arial" w:hAnsi="Times New Roman"/>
          <w:b/>
          <w:bCs/>
          <w:sz w:val="24"/>
          <w:szCs w:val="24"/>
        </w:rPr>
        <w:t>to</w:t>
      </w:r>
      <w:r w:rsidRPr="001F7A76">
        <w:rPr>
          <w:rFonts w:ascii="Times New Roman" w:eastAsia="Arial" w:hAnsi="Times New Roman"/>
          <w:b/>
          <w:bCs/>
          <w:spacing w:val="1"/>
          <w:sz w:val="24"/>
          <w:szCs w:val="24"/>
        </w:rPr>
        <w:t xml:space="preserve"> </w:t>
      </w:r>
      <w:r w:rsidRPr="001F7A76">
        <w:rPr>
          <w:rFonts w:ascii="Times New Roman" w:eastAsia="Arial" w:hAnsi="Times New Roman"/>
          <w:b/>
          <w:bCs/>
          <w:sz w:val="24"/>
          <w:szCs w:val="24"/>
        </w:rPr>
        <w:t>cla</w:t>
      </w:r>
      <w:r w:rsidRPr="001F7A76">
        <w:rPr>
          <w:rFonts w:ascii="Times New Roman" w:eastAsia="Arial" w:hAnsi="Times New Roman"/>
          <w:b/>
          <w:bCs/>
          <w:spacing w:val="-1"/>
          <w:sz w:val="24"/>
          <w:szCs w:val="24"/>
        </w:rPr>
        <w:t>i</w:t>
      </w:r>
      <w:r w:rsidRPr="001F7A76">
        <w:rPr>
          <w:rFonts w:ascii="Times New Roman" w:eastAsia="Arial" w:hAnsi="Times New Roman"/>
          <w:b/>
          <w:bCs/>
          <w:sz w:val="24"/>
          <w:szCs w:val="24"/>
        </w:rPr>
        <w:t>m</w:t>
      </w:r>
      <w:r w:rsidRPr="001F7A76">
        <w:rPr>
          <w:rFonts w:ascii="Times New Roman" w:eastAsia="Arial" w:hAnsi="Times New Roman"/>
          <w:b/>
          <w:bCs/>
          <w:spacing w:val="1"/>
          <w:sz w:val="24"/>
          <w:szCs w:val="24"/>
        </w:rPr>
        <w:t xml:space="preserve"> </w:t>
      </w:r>
      <w:r w:rsidRPr="001F7A76">
        <w:rPr>
          <w:rFonts w:ascii="Times New Roman" w:eastAsia="Arial" w:hAnsi="Times New Roman"/>
          <w:b/>
          <w:bCs/>
          <w:sz w:val="24"/>
          <w:szCs w:val="24"/>
        </w:rPr>
        <w:t>inter</w:t>
      </w:r>
      <w:r w:rsidRPr="001F7A76">
        <w:rPr>
          <w:rFonts w:ascii="Times New Roman" w:eastAsia="Arial" w:hAnsi="Times New Roman"/>
          <w:b/>
          <w:bCs/>
          <w:spacing w:val="-3"/>
          <w:sz w:val="24"/>
          <w:szCs w:val="24"/>
        </w:rPr>
        <w:t>v</w:t>
      </w:r>
      <w:r w:rsidRPr="001F7A76">
        <w:rPr>
          <w:rFonts w:ascii="Times New Roman" w:eastAsia="Arial" w:hAnsi="Times New Roman"/>
          <w:b/>
          <w:bCs/>
          <w:sz w:val="24"/>
          <w:szCs w:val="24"/>
        </w:rPr>
        <w:t>enor compensation; see I</w:t>
      </w:r>
      <w:r w:rsidRPr="001F7A76">
        <w:rPr>
          <w:rFonts w:ascii="Times New Roman" w:eastAsia="Arial" w:hAnsi="Times New Roman"/>
          <w:b/>
          <w:bCs/>
          <w:spacing w:val="2"/>
          <w:sz w:val="24"/>
          <w:szCs w:val="24"/>
        </w:rPr>
        <w:t>n</w:t>
      </w:r>
      <w:r w:rsidRPr="001F7A76">
        <w:rPr>
          <w:rFonts w:ascii="Times New Roman" w:eastAsia="Arial" w:hAnsi="Times New Roman"/>
          <w:b/>
          <w:bCs/>
          <w:sz w:val="24"/>
          <w:szCs w:val="24"/>
        </w:rPr>
        <w:t>structions</w:t>
      </w:r>
      <w:r w:rsidRPr="001F7A76">
        <w:rPr>
          <w:rFonts w:ascii="Times New Roman" w:eastAsia="Arial" w:hAnsi="Times New Roman"/>
          <w:b/>
          <w:bCs/>
          <w:spacing w:val="-1"/>
          <w:sz w:val="24"/>
          <w:szCs w:val="24"/>
        </w:rPr>
        <w:t xml:space="preserve"> </w:t>
      </w:r>
      <w:r w:rsidRPr="001F7A76">
        <w:rPr>
          <w:rFonts w:ascii="Times New Roman" w:eastAsia="Arial" w:hAnsi="Times New Roman"/>
          <w:b/>
          <w:bCs/>
          <w:sz w:val="24"/>
          <w:szCs w:val="24"/>
        </w:rPr>
        <w:t>f</w:t>
      </w:r>
      <w:r w:rsidRPr="001F7A76">
        <w:rPr>
          <w:rFonts w:ascii="Times New Roman" w:eastAsia="Arial" w:hAnsi="Times New Roman"/>
          <w:b/>
          <w:bCs/>
          <w:spacing w:val="1"/>
          <w:sz w:val="24"/>
          <w:szCs w:val="24"/>
        </w:rPr>
        <w:t>o</w:t>
      </w:r>
      <w:r w:rsidRPr="001F7A76">
        <w:rPr>
          <w:rFonts w:ascii="Times New Roman" w:eastAsia="Arial" w:hAnsi="Times New Roman"/>
          <w:b/>
          <w:bCs/>
          <w:sz w:val="24"/>
          <w:szCs w:val="24"/>
        </w:rPr>
        <w:t>r o</w:t>
      </w:r>
      <w:r w:rsidRPr="001F7A76">
        <w:rPr>
          <w:rFonts w:ascii="Times New Roman" w:eastAsia="Arial" w:hAnsi="Times New Roman"/>
          <w:b/>
          <w:bCs/>
          <w:spacing w:val="1"/>
          <w:sz w:val="24"/>
          <w:szCs w:val="24"/>
        </w:rPr>
        <w:t>p</w:t>
      </w:r>
      <w:r w:rsidRPr="001F7A76">
        <w:rPr>
          <w:rFonts w:ascii="Times New Roman" w:eastAsia="Arial" w:hAnsi="Times New Roman"/>
          <w:b/>
          <w:bCs/>
          <w:sz w:val="24"/>
          <w:szCs w:val="24"/>
        </w:rPr>
        <w:t>tions f</w:t>
      </w:r>
      <w:r w:rsidRPr="001F7A76">
        <w:rPr>
          <w:rFonts w:ascii="Times New Roman" w:eastAsia="Arial" w:hAnsi="Times New Roman"/>
          <w:b/>
          <w:bCs/>
          <w:spacing w:val="1"/>
          <w:sz w:val="24"/>
          <w:szCs w:val="24"/>
        </w:rPr>
        <w:t>o</w:t>
      </w:r>
      <w:r w:rsidRPr="001F7A76">
        <w:rPr>
          <w:rFonts w:ascii="Times New Roman" w:eastAsia="Arial" w:hAnsi="Times New Roman"/>
          <w:b/>
          <w:bCs/>
          <w:sz w:val="24"/>
          <w:szCs w:val="24"/>
        </w:rPr>
        <w:t xml:space="preserve">r </w:t>
      </w:r>
      <w:r w:rsidRPr="001F7A76">
        <w:rPr>
          <w:rFonts w:ascii="Times New Roman" w:eastAsia="Arial" w:hAnsi="Times New Roman"/>
          <w:b/>
          <w:bCs/>
          <w:spacing w:val="1"/>
          <w:sz w:val="24"/>
          <w:szCs w:val="24"/>
        </w:rPr>
        <w:t>p</w:t>
      </w:r>
      <w:r w:rsidRPr="001F7A76">
        <w:rPr>
          <w:rFonts w:ascii="Times New Roman" w:eastAsia="Arial" w:hAnsi="Times New Roman"/>
          <w:b/>
          <w:bCs/>
          <w:spacing w:val="-1"/>
          <w:sz w:val="24"/>
          <w:szCs w:val="24"/>
        </w:rPr>
        <w:t>r</w:t>
      </w:r>
      <w:r w:rsidRPr="001F7A76">
        <w:rPr>
          <w:rFonts w:ascii="Times New Roman" w:eastAsia="Arial" w:hAnsi="Times New Roman"/>
          <w:b/>
          <w:bCs/>
          <w:spacing w:val="2"/>
          <w:sz w:val="24"/>
          <w:szCs w:val="24"/>
        </w:rPr>
        <w:t>o</w:t>
      </w:r>
      <w:r w:rsidRPr="001F7A76">
        <w:rPr>
          <w:rFonts w:ascii="Times New Roman" w:eastAsia="Arial" w:hAnsi="Times New Roman"/>
          <w:b/>
          <w:bCs/>
          <w:spacing w:val="-4"/>
          <w:sz w:val="24"/>
          <w:szCs w:val="24"/>
        </w:rPr>
        <w:t>v</w:t>
      </w:r>
      <w:r w:rsidRPr="001F7A76">
        <w:rPr>
          <w:rFonts w:ascii="Times New Roman" w:eastAsia="Arial" w:hAnsi="Times New Roman"/>
          <w:b/>
          <w:bCs/>
          <w:sz w:val="24"/>
          <w:szCs w:val="24"/>
        </w:rPr>
        <w:t>iding t</w:t>
      </w:r>
      <w:r w:rsidRPr="001F7A76">
        <w:rPr>
          <w:rFonts w:ascii="Times New Roman" w:eastAsia="Arial" w:hAnsi="Times New Roman"/>
          <w:b/>
          <w:bCs/>
          <w:spacing w:val="1"/>
          <w:sz w:val="24"/>
          <w:szCs w:val="24"/>
        </w:rPr>
        <w:t>h</w:t>
      </w:r>
      <w:r w:rsidRPr="001F7A76">
        <w:rPr>
          <w:rFonts w:ascii="Times New Roman" w:eastAsia="Arial" w:hAnsi="Times New Roman"/>
          <w:b/>
          <w:bCs/>
          <w:sz w:val="24"/>
          <w:szCs w:val="24"/>
        </w:rPr>
        <w:t>is</w:t>
      </w:r>
      <w:r w:rsidRPr="001F7A76">
        <w:rPr>
          <w:rFonts w:ascii="Times New Roman" w:eastAsia="Arial" w:hAnsi="Times New Roman"/>
          <w:b/>
          <w:bCs/>
          <w:spacing w:val="-1"/>
          <w:sz w:val="24"/>
          <w:szCs w:val="24"/>
        </w:rPr>
        <w:t xml:space="preserve"> </w:t>
      </w:r>
      <w:r w:rsidRPr="001F7A76">
        <w:rPr>
          <w:rFonts w:ascii="Times New Roman" w:eastAsia="Arial" w:hAnsi="Times New Roman"/>
          <w:b/>
          <w:bCs/>
          <w:sz w:val="24"/>
          <w:szCs w:val="24"/>
        </w:rPr>
        <w:t>information)</w:t>
      </w:r>
    </w:p>
    <w:p w14:paraId="74CDEBA5" w14:textId="77777777" w:rsidR="006F1300" w:rsidRPr="001F7A76" w:rsidRDefault="006F1300" w:rsidP="00A53145">
      <w:pPr>
        <w:tabs>
          <w:tab w:val="right" w:pos="9360"/>
        </w:tabs>
        <w:spacing w:before="30" w:line="239" w:lineRule="auto"/>
        <w:ind w:left="1028" w:right="1007"/>
        <w:jc w:val="center"/>
        <w:rPr>
          <w:rFonts w:ascii="Times New Roman" w:eastAsia="Arial" w:hAnsi="Times New Roman"/>
          <w:sz w:val="24"/>
          <w:szCs w:val="24"/>
        </w:rPr>
      </w:pPr>
    </w:p>
    <w:tbl>
      <w:tblPr>
        <w:tblW w:w="9540" w:type="dxa"/>
        <w:tblInd w:w="-85" w:type="dxa"/>
        <w:tblLayout w:type="fixed"/>
        <w:tblCellMar>
          <w:left w:w="0" w:type="dxa"/>
          <w:right w:w="0" w:type="dxa"/>
        </w:tblCellMar>
        <w:tblLook w:val="01E0" w:firstRow="1" w:lastRow="1" w:firstColumn="1" w:lastColumn="1" w:noHBand="0" w:noVBand="0"/>
      </w:tblPr>
      <w:tblGrid>
        <w:gridCol w:w="8640"/>
        <w:gridCol w:w="900"/>
      </w:tblGrid>
      <w:tr w:rsidR="006F1300" w:rsidRPr="001F7A76" w14:paraId="12675F3A" w14:textId="77777777" w:rsidTr="00CD414B">
        <w:trPr>
          <w:trHeight w:val="20"/>
        </w:trPr>
        <w:tc>
          <w:tcPr>
            <w:tcW w:w="86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AD616F9" w14:textId="77777777" w:rsidR="006F1300" w:rsidRPr="001F7A76" w:rsidRDefault="006F1300" w:rsidP="001966FE">
            <w:pPr>
              <w:autoSpaceDE w:val="0"/>
              <w:autoSpaceDN w:val="0"/>
              <w:adjustRightInd w:val="0"/>
              <w:rPr>
                <w:rFonts w:ascii="Times New Roman" w:hAnsi="Times New Roman"/>
                <w:sz w:val="24"/>
                <w:szCs w:val="24"/>
              </w:rPr>
            </w:pPr>
            <w:r w:rsidRPr="001F7A76">
              <w:rPr>
                <w:rFonts w:ascii="Times New Roman" w:hAnsi="Times New Roman"/>
                <w:b/>
                <w:bCs/>
                <w:sz w:val="24"/>
                <w:szCs w:val="24"/>
              </w:rPr>
              <w:t xml:space="preserve">A.  </w:t>
            </w:r>
            <w:r w:rsidRPr="001F265A">
              <w:rPr>
                <w:rFonts w:ascii="Times New Roman" w:hAnsi="Times New Roman"/>
                <w:b/>
                <w:bCs/>
                <w:sz w:val="24"/>
                <w:szCs w:val="24"/>
              </w:rPr>
              <w:t>The party cl</w:t>
            </w:r>
            <w:r w:rsidRPr="001F265A">
              <w:rPr>
                <w:rFonts w:ascii="Times New Roman" w:hAnsi="Times New Roman"/>
                <w:b/>
                <w:bCs/>
                <w:spacing w:val="-2"/>
                <w:sz w:val="24"/>
                <w:szCs w:val="24"/>
              </w:rPr>
              <w:t>a</w:t>
            </w:r>
            <w:r w:rsidRPr="001F265A">
              <w:rPr>
                <w:rFonts w:ascii="Times New Roman" w:hAnsi="Times New Roman"/>
                <w:b/>
                <w:bCs/>
                <w:spacing w:val="1"/>
                <w:sz w:val="24"/>
                <w:szCs w:val="24"/>
              </w:rPr>
              <w:t>i</w:t>
            </w:r>
            <w:r w:rsidRPr="001F265A">
              <w:rPr>
                <w:rFonts w:ascii="Times New Roman" w:hAnsi="Times New Roman"/>
                <w:b/>
                <w:bCs/>
                <w:sz w:val="24"/>
                <w:szCs w:val="24"/>
              </w:rPr>
              <w:t xml:space="preserve">ms </w:t>
            </w:r>
            <w:r w:rsidR="001F265A" w:rsidRPr="001F265A">
              <w:rPr>
                <w:rFonts w:ascii="Times New Roman" w:hAnsi="Times New Roman"/>
                <w:b/>
                <w:bCs/>
                <w:sz w:val="24"/>
                <w:szCs w:val="24"/>
              </w:rPr>
              <w:t>that p</w:t>
            </w:r>
            <w:r w:rsidR="001F265A" w:rsidRPr="001966FE">
              <w:rPr>
                <w:rFonts w:ascii="BookAntiqua" w:hAnsi="BookAntiqua" w:cs="BookAntiqua"/>
                <w:b/>
                <w:sz w:val="24"/>
                <w:szCs w:val="24"/>
              </w:rPr>
              <w:t xml:space="preserve">articipation or intervention in this proceeding without an award of fees or costs imposes a significant </w:t>
            </w:r>
            <w:r w:rsidR="001F265A" w:rsidRPr="001966FE">
              <w:rPr>
                <w:rFonts w:ascii="BookAntiqua,Italic" w:hAnsi="BookAntiqua,Italic" w:cs="BookAntiqua,Italic"/>
                <w:b/>
                <w:iCs/>
                <w:sz w:val="24"/>
                <w:szCs w:val="24"/>
              </w:rPr>
              <w:t>financial hardship</w:t>
            </w:r>
            <w:r w:rsidR="00BE2E08">
              <w:rPr>
                <w:rFonts w:ascii="BookAntiqua,Italic" w:hAnsi="BookAntiqua,Italic" w:cs="BookAntiqua,Italic"/>
                <w:b/>
                <w:iCs/>
                <w:sz w:val="24"/>
                <w:szCs w:val="24"/>
              </w:rPr>
              <w:t>,</w:t>
            </w:r>
            <w:r w:rsidR="001F265A" w:rsidRPr="001F7A76">
              <w:rPr>
                <w:rFonts w:ascii="Times New Roman" w:hAnsi="Times New Roman"/>
                <w:b/>
                <w:bCs/>
                <w:sz w:val="24"/>
                <w:szCs w:val="24"/>
              </w:rPr>
              <w:t xml:space="preserve"> </w:t>
            </w:r>
            <w:r w:rsidRPr="001F7A76">
              <w:rPr>
                <w:rFonts w:ascii="Times New Roman" w:hAnsi="Times New Roman"/>
                <w:b/>
                <w:bCs/>
                <w:sz w:val="24"/>
                <w:szCs w:val="24"/>
              </w:rPr>
              <w:t>on the follo</w:t>
            </w:r>
            <w:r w:rsidRPr="001F7A76">
              <w:rPr>
                <w:rFonts w:ascii="Times New Roman" w:hAnsi="Times New Roman"/>
                <w:b/>
                <w:bCs/>
                <w:spacing w:val="-2"/>
                <w:sz w:val="24"/>
                <w:szCs w:val="24"/>
              </w:rPr>
              <w:t>w</w:t>
            </w:r>
            <w:r w:rsidRPr="001F7A76">
              <w:rPr>
                <w:rFonts w:ascii="Times New Roman" w:hAnsi="Times New Roman"/>
                <w:b/>
                <w:bCs/>
                <w:spacing w:val="1"/>
                <w:sz w:val="24"/>
                <w:szCs w:val="24"/>
              </w:rPr>
              <w:t>i</w:t>
            </w:r>
            <w:r w:rsidRPr="001F7A76">
              <w:rPr>
                <w:rFonts w:ascii="Times New Roman" w:hAnsi="Times New Roman"/>
                <w:b/>
                <w:bCs/>
                <w:sz w:val="24"/>
                <w:szCs w:val="24"/>
              </w:rPr>
              <w:t>ng basis:</w:t>
            </w: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23C1604" w14:textId="77777777" w:rsidR="006F1300" w:rsidRPr="001F7A76" w:rsidRDefault="006F1300" w:rsidP="004F7915">
            <w:pPr>
              <w:tabs>
                <w:tab w:val="right" w:pos="9360"/>
              </w:tabs>
              <w:spacing w:line="274" w:lineRule="exact"/>
              <w:ind w:left="102" w:right="-20"/>
              <w:jc w:val="center"/>
              <w:rPr>
                <w:rFonts w:ascii="Times New Roman" w:hAnsi="Times New Roman"/>
                <w:sz w:val="24"/>
                <w:szCs w:val="24"/>
              </w:rPr>
            </w:pPr>
            <w:r w:rsidRPr="001F7A76">
              <w:rPr>
                <w:rFonts w:ascii="Times New Roman" w:hAnsi="Times New Roman"/>
                <w:b/>
                <w:bCs/>
                <w:sz w:val="24"/>
                <w:szCs w:val="24"/>
              </w:rPr>
              <w:t>Applies</w:t>
            </w:r>
          </w:p>
          <w:p w14:paraId="76255CD5" w14:textId="77777777" w:rsidR="006F1300" w:rsidRPr="001F7A76" w:rsidRDefault="006F1300" w:rsidP="004F7915">
            <w:pPr>
              <w:tabs>
                <w:tab w:val="right" w:pos="9360"/>
              </w:tabs>
              <w:ind w:left="102" w:right="-20"/>
              <w:jc w:val="center"/>
              <w:rPr>
                <w:rFonts w:ascii="Times New Roman" w:hAnsi="Times New Roman"/>
                <w:sz w:val="24"/>
                <w:szCs w:val="24"/>
              </w:rPr>
            </w:pPr>
            <w:r w:rsidRPr="001F7A76">
              <w:rPr>
                <w:rFonts w:ascii="Times New Roman" w:hAnsi="Times New Roman"/>
                <w:b/>
                <w:bCs/>
                <w:sz w:val="24"/>
                <w:szCs w:val="24"/>
              </w:rPr>
              <w:t>(che</w:t>
            </w:r>
            <w:r w:rsidRPr="001F7A76">
              <w:rPr>
                <w:rFonts w:ascii="Times New Roman" w:hAnsi="Times New Roman"/>
                <w:b/>
                <w:bCs/>
                <w:spacing w:val="-1"/>
                <w:sz w:val="24"/>
                <w:szCs w:val="24"/>
              </w:rPr>
              <w:t>c</w:t>
            </w:r>
            <w:r w:rsidRPr="001F7A76">
              <w:rPr>
                <w:rFonts w:ascii="Times New Roman" w:hAnsi="Times New Roman"/>
                <w:b/>
                <w:bCs/>
                <w:spacing w:val="1"/>
                <w:sz w:val="24"/>
                <w:szCs w:val="24"/>
              </w:rPr>
              <w:t>k</w:t>
            </w:r>
            <w:r w:rsidRPr="001F7A76">
              <w:rPr>
                <w:rFonts w:ascii="Times New Roman" w:hAnsi="Times New Roman"/>
                <w:b/>
                <w:bCs/>
                <w:sz w:val="24"/>
                <w:szCs w:val="24"/>
              </w:rPr>
              <w:t>)</w:t>
            </w:r>
          </w:p>
        </w:tc>
      </w:tr>
      <w:tr w:rsidR="006F1300" w:rsidRPr="0074581B" w14:paraId="591BB815" w14:textId="77777777" w:rsidTr="00CD414B">
        <w:trPr>
          <w:trHeight w:val="20"/>
        </w:trPr>
        <w:tc>
          <w:tcPr>
            <w:tcW w:w="8640" w:type="dxa"/>
            <w:tcBorders>
              <w:top w:val="single" w:sz="4" w:space="0" w:color="000000"/>
              <w:left w:val="single" w:sz="4" w:space="0" w:color="000000"/>
              <w:bottom w:val="single" w:sz="4" w:space="0" w:color="000000"/>
              <w:right w:val="single" w:sz="4" w:space="0" w:color="000000"/>
            </w:tcBorders>
            <w:shd w:val="clear" w:color="auto" w:fill="auto"/>
          </w:tcPr>
          <w:p w14:paraId="22BCF3B0" w14:textId="77777777" w:rsidR="006F1300" w:rsidRPr="003C44F6" w:rsidRDefault="006F1300" w:rsidP="001966FE">
            <w:pPr>
              <w:spacing w:after="120"/>
              <w:rPr>
                <w:rFonts w:ascii="Times New Roman" w:hAnsi="Times New Roman"/>
                <w:sz w:val="24"/>
                <w:szCs w:val="24"/>
              </w:rPr>
            </w:pPr>
            <w:r w:rsidRPr="003C44F6">
              <w:rPr>
                <w:rFonts w:ascii="Times New Roman" w:hAnsi="Times New Roman"/>
                <w:sz w:val="24"/>
                <w:szCs w:val="24"/>
              </w:rPr>
              <w:t>1. The customer cannot afford, without undue hardship, to pay the costs of effective participation, including advocate’s fees, expert witness fees, and other reasonable costs of participation</w:t>
            </w:r>
            <w:r w:rsidR="00EA712F">
              <w:rPr>
                <w:rFonts w:ascii="Times New Roman" w:hAnsi="Times New Roman"/>
                <w:sz w:val="24"/>
                <w:szCs w:val="24"/>
              </w:rPr>
              <w:t>.</w:t>
            </w:r>
            <w:r w:rsidRPr="003C44F6">
              <w:rPr>
                <w:rFonts w:ascii="Times New Roman" w:hAnsi="Times New Roman"/>
                <w:sz w:val="24"/>
                <w:szCs w:val="24"/>
              </w:rPr>
              <w:t xml:space="preserve"> (§ 1802(</w:t>
            </w:r>
            <w:r w:rsidR="005920E9">
              <w:rPr>
                <w:rFonts w:ascii="Times New Roman" w:hAnsi="Times New Roman"/>
                <w:sz w:val="24"/>
                <w:szCs w:val="24"/>
              </w:rPr>
              <w:t>h</w:t>
            </w:r>
            <w:r w:rsidRPr="003C44F6">
              <w:rPr>
                <w:rFonts w:ascii="Times New Roman" w:hAnsi="Times New Roman"/>
                <w:sz w:val="24"/>
                <w:szCs w:val="24"/>
              </w:rPr>
              <w:t>))</w:t>
            </w:r>
          </w:p>
        </w:tc>
        <w:sdt>
          <w:sdtPr>
            <w:rPr>
              <w:rFonts w:ascii="Times New Roman" w:hAnsi="Times New Roman"/>
              <w:sz w:val="24"/>
              <w:szCs w:val="24"/>
            </w:rPr>
            <w:id w:val="1244524234"/>
            <w14:checkbox>
              <w14:checked w14:val="0"/>
              <w14:checkedState w14:val="0052" w14:font="Wingdings 2"/>
              <w14:uncheckedState w14:val="2610" w14:font="MS Gothic"/>
            </w14:checkbox>
          </w:sdtPr>
          <w:sdtContent>
            <w:tc>
              <w:tcPr>
                <w:tcW w:w="900" w:type="dxa"/>
                <w:tcBorders>
                  <w:top w:val="single" w:sz="4" w:space="0" w:color="000000"/>
                  <w:left w:val="single" w:sz="4" w:space="0" w:color="000000"/>
                  <w:bottom w:val="single" w:sz="4" w:space="0" w:color="000000"/>
                  <w:right w:val="single" w:sz="4" w:space="0" w:color="000000"/>
                </w:tcBorders>
                <w:shd w:val="clear" w:color="auto" w:fill="CCFFCC"/>
              </w:tcPr>
              <w:p w14:paraId="45DD6295" w14:textId="77777777" w:rsidR="006F1300" w:rsidRPr="003C44F6" w:rsidRDefault="008573F9" w:rsidP="004F7915">
                <w:pPr>
                  <w:jc w:val="center"/>
                  <w:rPr>
                    <w:rFonts w:ascii="Times New Roman" w:hAnsi="Times New Roman"/>
                    <w:sz w:val="24"/>
                    <w:szCs w:val="24"/>
                  </w:rPr>
                </w:pPr>
                <w:r w:rsidRPr="003C44F6">
                  <w:rPr>
                    <w:rFonts w:ascii="MS Mincho" w:eastAsia="MS Mincho" w:hAnsi="MS Mincho" w:cs="MS Mincho"/>
                    <w:sz w:val="24"/>
                    <w:szCs w:val="24"/>
                  </w:rPr>
                  <w:t>☐</w:t>
                </w:r>
              </w:p>
            </w:tc>
          </w:sdtContent>
        </w:sdt>
      </w:tr>
      <w:tr w:rsidR="006F1300" w:rsidRPr="0074581B" w14:paraId="7E277874" w14:textId="77777777" w:rsidTr="00CD414B">
        <w:trPr>
          <w:trHeight w:val="20"/>
        </w:trPr>
        <w:tc>
          <w:tcPr>
            <w:tcW w:w="8640" w:type="dxa"/>
            <w:tcBorders>
              <w:top w:val="single" w:sz="4" w:space="0" w:color="000000"/>
              <w:left w:val="single" w:sz="4" w:space="0" w:color="000000"/>
              <w:bottom w:val="single" w:sz="4" w:space="0" w:color="000000"/>
              <w:right w:val="single" w:sz="4" w:space="0" w:color="000000"/>
            </w:tcBorders>
            <w:shd w:val="clear" w:color="auto" w:fill="auto"/>
          </w:tcPr>
          <w:p w14:paraId="1771E22F" w14:textId="77777777" w:rsidR="006F1300" w:rsidRPr="003C44F6" w:rsidRDefault="006F1300" w:rsidP="001966FE">
            <w:pPr>
              <w:spacing w:after="120"/>
              <w:rPr>
                <w:rFonts w:ascii="Times New Roman" w:hAnsi="Times New Roman"/>
                <w:sz w:val="24"/>
                <w:szCs w:val="24"/>
              </w:rPr>
            </w:pPr>
            <w:r w:rsidRPr="003C44F6">
              <w:rPr>
                <w:rFonts w:ascii="Times New Roman" w:hAnsi="Times New Roman"/>
                <w:sz w:val="24"/>
                <w:szCs w:val="24"/>
              </w:rPr>
              <w:lastRenderedPageBreak/>
              <w:t>2.  In the case of a group or organization, the economic interest of the Individual members of the group or organization is small in comparison to the costs of effective participation in the proceeding</w:t>
            </w:r>
            <w:r w:rsidR="00EA712F">
              <w:rPr>
                <w:rFonts w:ascii="Times New Roman" w:hAnsi="Times New Roman"/>
                <w:sz w:val="24"/>
                <w:szCs w:val="24"/>
              </w:rPr>
              <w:t>.</w:t>
            </w:r>
            <w:r w:rsidRPr="003C44F6">
              <w:rPr>
                <w:rFonts w:ascii="Times New Roman" w:hAnsi="Times New Roman"/>
                <w:sz w:val="24"/>
                <w:szCs w:val="24"/>
              </w:rPr>
              <w:t xml:space="preserve"> (§ 1802(</w:t>
            </w:r>
            <w:r w:rsidR="005920E9">
              <w:rPr>
                <w:rFonts w:ascii="Times New Roman" w:hAnsi="Times New Roman"/>
                <w:sz w:val="24"/>
                <w:szCs w:val="24"/>
              </w:rPr>
              <w:t>h</w:t>
            </w:r>
            <w:r w:rsidRPr="003C44F6">
              <w:rPr>
                <w:rFonts w:ascii="Times New Roman" w:hAnsi="Times New Roman"/>
                <w:sz w:val="24"/>
                <w:szCs w:val="24"/>
              </w:rPr>
              <w:t>))</w:t>
            </w:r>
          </w:p>
        </w:tc>
        <w:sdt>
          <w:sdtPr>
            <w:rPr>
              <w:rFonts w:ascii="Times New Roman" w:hAnsi="Times New Roman"/>
              <w:sz w:val="24"/>
              <w:szCs w:val="24"/>
            </w:rPr>
            <w:id w:val="2138287402"/>
            <w14:checkbox>
              <w14:checked w14:val="0"/>
              <w14:checkedState w14:val="0052" w14:font="Wingdings 2"/>
              <w14:uncheckedState w14:val="2610" w14:font="MS Gothic"/>
            </w14:checkbox>
          </w:sdtPr>
          <w:sdtContent>
            <w:tc>
              <w:tcPr>
                <w:tcW w:w="900" w:type="dxa"/>
                <w:tcBorders>
                  <w:top w:val="single" w:sz="4" w:space="0" w:color="000000"/>
                  <w:left w:val="single" w:sz="4" w:space="0" w:color="000000"/>
                  <w:bottom w:val="single" w:sz="4" w:space="0" w:color="000000"/>
                  <w:right w:val="single" w:sz="4" w:space="0" w:color="000000"/>
                </w:tcBorders>
                <w:shd w:val="clear" w:color="auto" w:fill="CCFFCC"/>
              </w:tcPr>
              <w:p w14:paraId="06FEF5C7" w14:textId="77777777" w:rsidR="006F1300" w:rsidRPr="003C44F6" w:rsidRDefault="008573F9" w:rsidP="004F7915">
                <w:pPr>
                  <w:jc w:val="center"/>
                  <w:rPr>
                    <w:rFonts w:ascii="Times New Roman" w:hAnsi="Times New Roman"/>
                    <w:sz w:val="24"/>
                    <w:szCs w:val="24"/>
                  </w:rPr>
                </w:pPr>
                <w:r w:rsidRPr="003C44F6">
                  <w:rPr>
                    <w:rFonts w:ascii="MS Mincho" w:eastAsia="MS Mincho" w:hAnsi="MS Mincho" w:cs="MS Mincho"/>
                    <w:sz w:val="24"/>
                    <w:szCs w:val="24"/>
                  </w:rPr>
                  <w:t>☐</w:t>
                </w:r>
              </w:p>
            </w:tc>
          </w:sdtContent>
        </w:sdt>
      </w:tr>
      <w:tr w:rsidR="002B4EB7" w:rsidRPr="00882A0B" w14:paraId="08AECE98" w14:textId="77777777" w:rsidTr="00CD414B">
        <w:trPr>
          <w:trHeight w:val="20"/>
        </w:trPr>
        <w:tc>
          <w:tcPr>
            <w:tcW w:w="8640" w:type="dxa"/>
            <w:tcBorders>
              <w:top w:val="single" w:sz="4" w:space="0" w:color="000000"/>
              <w:left w:val="single" w:sz="4" w:space="0" w:color="000000"/>
              <w:bottom w:val="single" w:sz="4" w:space="0" w:color="000000"/>
              <w:right w:val="single" w:sz="4" w:space="0" w:color="000000"/>
            </w:tcBorders>
            <w:shd w:val="clear" w:color="auto" w:fill="auto"/>
          </w:tcPr>
          <w:p w14:paraId="4B44FDF0" w14:textId="77777777" w:rsidR="002B4EB7" w:rsidRPr="00882A0B" w:rsidRDefault="002B4EB7" w:rsidP="001966FE">
            <w:pPr>
              <w:spacing w:after="120"/>
              <w:rPr>
                <w:rFonts w:ascii="Times New Roman" w:hAnsi="Times New Roman"/>
                <w:sz w:val="24"/>
                <w:szCs w:val="24"/>
              </w:rPr>
            </w:pPr>
            <w:r w:rsidRPr="00882A0B">
              <w:rPr>
                <w:rFonts w:ascii="Times New Roman" w:hAnsi="Times New Roman"/>
                <w:sz w:val="24"/>
                <w:szCs w:val="24"/>
              </w:rPr>
              <w:t xml:space="preserve">3. </w:t>
            </w:r>
            <w:r w:rsidR="00EA712F" w:rsidRPr="00882A0B">
              <w:rPr>
                <w:rFonts w:ascii="Times New Roman" w:hAnsi="Times New Roman"/>
                <w:color w:val="000000"/>
                <w:sz w:val="24"/>
                <w:szCs w:val="24"/>
              </w:rPr>
              <w:t>The eligible local government entities</w:t>
            </w:r>
            <w:r w:rsidR="00BB3CE7" w:rsidRPr="00882A0B">
              <w:rPr>
                <w:rFonts w:ascii="Times New Roman" w:hAnsi="Times New Roman"/>
                <w:color w:val="000000"/>
                <w:sz w:val="24"/>
                <w:szCs w:val="24"/>
              </w:rPr>
              <w:t>’</w:t>
            </w:r>
            <w:r w:rsidR="00EA712F" w:rsidRPr="00882A0B">
              <w:rPr>
                <w:rFonts w:ascii="Times New Roman" w:hAnsi="Times New Roman"/>
                <w:color w:val="000000"/>
                <w:sz w:val="24"/>
                <w:szCs w:val="24"/>
              </w:rPr>
              <w:t xml:space="preserve"> p</w:t>
            </w:r>
            <w:r w:rsidRPr="00882A0B">
              <w:rPr>
                <w:rFonts w:ascii="Times New Roman" w:hAnsi="Times New Roman"/>
                <w:color w:val="000000"/>
                <w:sz w:val="24"/>
                <w:szCs w:val="24"/>
              </w:rPr>
              <w:t xml:space="preserve">articipation or intervention without an award of fees or costs imposes a significant financial hardship. </w:t>
            </w:r>
            <w:r w:rsidRPr="00882A0B">
              <w:rPr>
                <w:rFonts w:ascii="Times New Roman" w:hAnsi="Times New Roman"/>
                <w:sz w:val="24"/>
                <w:szCs w:val="24"/>
              </w:rPr>
              <w:t>(§ 180</w:t>
            </w:r>
            <w:r w:rsidR="00EA712F" w:rsidRPr="00882A0B">
              <w:rPr>
                <w:rFonts w:ascii="Times New Roman" w:hAnsi="Times New Roman"/>
                <w:sz w:val="24"/>
                <w:szCs w:val="24"/>
              </w:rPr>
              <w:t>3.1</w:t>
            </w:r>
            <w:r w:rsidRPr="00882A0B">
              <w:rPr>
                <w:rFonts w:ascii="Times New Roman" w:hAnsi="Times New Roman"/>
                <w:sz w:val="24"/>
                <w:szCs w:val="24"/>
              </w:rPr>
              <w:t>(</w:t>
            </w:r>
            <w:r w:rsidR="00EA712F" w:rsidRPr="00882A0B">
              <w:rPr>
                <w:rFonts w:ascii="Times New Roman" w:hAnsi="Times New Roman"/>
                <w:sz w:val="24"/>
                <w:szCs w:val="24"/>
              </w:rPr>
              <w:t>b)</w:t>
            </w:r>
            <w:r w:rsidR="00BB3CE7" w:rsidRPr="00882A0B">
              <w:rPr>
                <w:rFonts w:ascii="Times New Roman" w:hAnsi="Times New Roman"/>
                <w:sz w:val="24"/>
                <w:szCs w:val="24"/>
              </w:rPr>
              <w:t>.)</w:t>
            </w:r>
          </w:p>
        </w:tc>
        <w:sdt>
          <w:sdtPr>
            <w:rPr>
              <w:rFonts w:ascii="Times New Roman" w:hAnsi="Times New Roman"/>
              <w:sz w:val="24"/>
              <w:szCs w:val="24"/>
            </w:rPr>
            <w:id w:val="839664910"/>
            <w14:checkbox>
              <w14:checked w14:val="0"/>
              <w14:checkedState w14:val="0052" w14:font="Wingdings 2"/>
              <w14:uncheckedState w14:val="2610" w14:font="MS Gothic"/>
            </w14:checkbox>
          </w:sdtPr>
          <w:sdtContent>
            <w:tc>
              <w:tcPr>
                <w:tcW w:w="900" w:type="dxa"/>
                <w:tcBorders>
                  <w:top w:val="single" w:sz="4" w:space="0" w:color="000000"/>
                  <w:left w:val="single" w:sz="4" w:space="0" w:color="000000"/>
                  <w:bottom w:val="single" w:sz="4" w:space="0" w:color="000000"/>
                  <w:right w:val="single" w:sz="4" w:space="0" w:color="000000"/>
                </w:tcBorders>
                <w:shd w:val="clear" w:color="auto" w:fill="CCFFCC"/>
              </w:tcPr>
              <w:p w14:paraId="30CECD82" w14:textId="77777777" w:rsidR="002B4EB7" w:rsidRPr="00882A0B" w:rsidRDefault="00EA712F" w:rsidP="004F7915">
                <w:pPr>
                  <w:jc w:val="center"/>
                  <w:rPr>
                    <w:rFonts w:ascii="Times New Roman" w:hAnsi="Times New Roman"/>
                    <w:sz w:val="24"/>
                    <w:szCs w:val="24"/>
                  </w:rPr>
                </w:pPr>
                <w:r w:rsidRPr="00882A0B">
                  <w:rPr>
                    <w:rFonts w:ascii="MS Mincho" w:eastAsia="MS Mincho" w:hAnsi="MS Mincho" w:cs="MS Mincho"/>
                    <w:sz w:val="24"/>
                    <w:szCs w:val="24"/>
                  </w:rPr>
                  <w:t>☐</w:t>
                </w:r>
              </w:p>
            </w:tc>
          </w:sdtContent>
        </w:sdt>
      </w:tr>
      <w:tr w:rsidR="006F1300" w:rsidRPr="0074581B" w14:paraId="6509C807" w14:textId="77777777" w:rsidTr="00CD414B">
        <w:trPr>
          <w:trHeight w:val="20"/>
        </w:trPr>
        <w:tc>
          <w:tcPr>
            <w:tcW w:w="8640" w:type="dxa"/>
            <w:tcBorders>
              <w:top w:val="single" w:sz="4" w:space="0" w:color="000000"/>
              <w:left w:val="single" w:sz="4" w:space="0" w:color="000000"/>
              <w:bottom w:val="single" w:sz="4" w:space="0" w:color="000000"/>
              <w:right w:val="single" w:sz="4" w:space="0" w:color="000000"/>
            </w:tcBorders>
            <w:shd w:val="clear" w:color="auto" w:fill="auto"/>
          </w:tcPr>
          <w:p w14:paraId="353852F1" w14:textId="77777777" w:rsidR="006F1300" w:rsidRPr="003C44F6" w:rsidRDefault="006F1300" w:rsidP="003C44F6">
            <w:pPr>
              <w:rPr>
                <w:rFonts w:ascii="Times New Roman" w:hAnsi="Times New Roman"/>
                <w:sz w:val="24"/>
                <w:szCs w:val="24"/>
              </w:rPr>
            </w:pPr>
            <w:r w:rsidRPr="003C44F6">
              <w:rPr>
                <w:rFonts w:ascii="Times New Roman" w:hAnsi="Times New Roman"/>
                <w:sz w:val="24"/>
                <w:szCs w:val="24"/>
              </w:rPr>
              <w:t xml:space="preserve"> </w:t>
            </w:r>
            <w:r w:rsidR="002B4EB7">
              <w:rPr>
                <w:rFonts w:ascii="Times New Roman" w:hAnsi="Times New Roman"/>
                <w:sz w:val="24"/>
                <w:szCs w:val="24"/>
              </w:rPr>
              <w:t>4</w:t>
            </w:r>
            <w:r w:rsidRPr="003C44F6">
              <w:rPr>
                <w:rFonts w:ascii="Times New Roman" w:hAnsi="Times New Roman"/>
                <w:sz w:val="24"/>
                <w:szCs w:val="24"/>
              </w:rPr>
              <w:t>.  A § 1802(</w:t>
            </w:r>
            <w:r w:rsidR="005920E9">
              <w:rPr>
                <w:rFonts w:ascii="Times New Roman" w:hAnsi="Times New Roman"/>
                <w:sz w:val="24"/>
                <w:szCs w:val="24"/>
              </w:rPr>
              <w:t>h</w:t>
            </w:r>
            <w:r w:rsidRPr="003C44F6">
              <w:rPr>
                <w:rFonts w:ascii="Times New Roman" w:hAnsi="Times New Roman"/>
                <w:sz w:val="24"/>
                <w:szCs w:val="24"/>
              </w:rPr>
              <w:t xml:space="preserve">) </w:t>
            </w:r>
            <w:r w:rsidR="00EA712F">
              <w:rPr>
                <w:rFonts w:ascii="Times New Roman" w:hAnsi="Times New Roman"/>
                <w:sz w:val="24"/>
                <w:szCs w:val="24"/>
              </w:rPr>
              <w:t xml:space="preserve">or </w:t>
            </w:r>
            <w:r w:rsidR="00EA712F" w:rsidRPr="003C44F6">
              <w:rPr>
                <w:rFonts w:ascii="Times New Roman" w:hAnsi="Times New Roman"/>
                <w:sz w:val="24"/>
                <w:szCs w:val="24"/>
              </w:rPr>
              <w:t>§ 180</w:t>
            </w:r>
            <w:r w:rsidR="00EA712F">
              <w:rPr>
                <w:rFonts w:ascii="Times New Roman" w:hAnsi="Times New Roman"/>
                <w:sz w:val="24"/>
                <w:szCs w:val="24"/>
              </w:rPr>
              <w:t>3.1</w:t>
            </w:r>
            <w:r w:rsidR="00EA712F" w:rsidRPr="003C44F6">
              <w:rPr>
                <w:rFonts w:ascii="Times New Roman" w:hAnsi="Times New Roman"/>
                <w:sz w:val="24"/>
                <w:szCs w:val="24"/>
              </w:rPr>
              <w:t>(</w:t>
            </w:r>
            <w:r w:rsidR="00EA712F">
              <w:rPr>
                <w:rFonts w:ascii="Times New Roman" w:hAnsi="Times New Roman"/>
                <w:sz w:val="24"/>
                <w:szCs w:val="24"/>
              </w:rPr>
              <w:t>b</w:t>
            </w:r>
            <w:r w:rsidR="00EA712F" w:rsidRPr="003C44F6">
              <w:rPr>
                <w:rFonts w:ascii="Times New Roman" w:hAnsi="Times New Roman"/>
                <w:sz w:val="24"/>
                <w:szCs w:val="24"/>
              </w:rPr>
              <w:t>)</w:t>
            </w:r>
            <w:r w:rsidR="00EA712F">
              <w:rPr>
                <w:rFonts w:ascii="Times New Roman" w:hAnsi="Times New Roman"/>
                <w:sz w:val="24"/>
                <w:szCs w:val="24"/>
              </w:rPr>
              <w:t xml:space="preserve"> </w:t>
            </w:r>
            <w:r w:rsidRPr="003C44F6">
              <w:rPr>
                <w:rFonts w:ascii="Times New Roman" w:hAnsi="Times New Roman"/>
                <w:sz w:val="24"/>
                <w:szCs w:val="24"/>
              </w:rPr>
              <w:t>finding of significant financial hardship in another proceeding, made within one year prior to the commencement of this proceeding, created a rebuttable presumption in this proceeding (§ 1804(b)(1)).</w:t>
            </w:r>
          </w:p>
          <w:p w14:paraId="4CD2CA75" w14:textId="77777777" w:rsidR="006F1300" w:rsidRPr="003C44F6" w:rsidRDefault="006F1300" w:rsidP="003C44F6">
            <w:pPr>
              <w:rPr>
                <w:rFonts w:ascii="Times New Roman" w:hAnsi="Times New Roman"/>
                <w:sz w:val="24"/>
                <w:szCs w:val="24"/>
              </w:rPr>
            </w:pPr>
          </w:p>
          <w:p w14:paraId="4DADBB5A" w14:textId="77777777" w:rsidR="004D154C" w:rsidRDefault="004D154C" w:rsidP="003C44F6">
            <w:pPr>
              <w:rPr>
                <w:rFonts w:ascii="Times New Roman" w:hAnsi="Times New Roman"/>
                <w:sz w:val="24"/>
                <w:szCs w:val="24"/>
              </w:rPr>
            </w:pPr>
            <w:r>
              <w:rPr>
                <w:rFonts w:ascii="Times New Roman" w:hAnsi="Times New Roman"/>
                <w:sz w:val="24"/>
                <w:szCs w:val="24"/>
              </w:rPr>
              <w:t xml:space="preserve">Commission’s finding of significant financial hardship made in </w:t>
            </w:r>
            <w:proofErr w:type="gramStart"/>
            <w:r>
              <w:rPr>
                <w:rFonts w:ascii="Times New Roman" w:hAnsi="Times New Roman"/>
                <w:sz w:val="24"/>
                <w:szCs w:val="24"/>
              </w:rPr>
              <w:t>proceeding</w:t>
            </w:r>
            <w:proofErr w:type="gramEnd"/>
            <w:r>
              <w:rPr>
                <w:rFonts w:ascii="Times New Roman" w:hAnsi="Times New Roman"/>
                <w:sz w:val="24"/>
                <w:szCs w:val="24"/>
              </w:rPr>
              <w:t xml:space="preserve"> </w:t>
            </w:r>
          </w:p>
          <w:p w14:paraId="1CF9452A" w14:textId="77777777" w:rsidR="006F1300" w:rsidRDefault="004D154C" w:rsidP="003C44F6">
            <w:pPr>
              <w:rPr>
                <w:rFonts w:ascii="Times New Roman" w:hAnsi="Times New Roman"/>
                <w:sz w:val="24"/>
                <w:szCs w:val="24"/>
              </w:rPr>
            </w:pPr>
            <w:r>
              <w:rPr>
                <w:rFonts w:ascii="Times New Roman" w:hAnsi="Times New Roman"/>
                <w:sz w:val="24"/>
                <w:szCs w:val="24"/>
              </w:rPr>
              <w:t>number:</w:t>
            </w:r>
          </w:p>
          <w:p w14:paraId="21DF0B17" w14:textId="77777777" w:rsidR="004D154C" w:rsidRDefault="004D154C" w:rsidP="003C44F6">
            <w:pPr>
              <w:rPr>
                <w:rFonts w:ascii="Times New Roman" w:hAnsi="Times New Roman"/>
                <w:sz w:val="24"/>
                <w:szCs w:val="24"/>
              </w:rPr>
            </w:pPr>
          </w:p>
          <w:p w14:paraId="04B938FE" w14:textId="77777777" w:rsidR="004D154C" w:rsidRDefault="004D154C" w:rsidP="003C44F6">
            <w:pPr>
              <w:rPr>
                <w:rFonts w:ascii="Times New Roman" w:hAnsi="Times New Roman"/>
                <w:sz w:val="24"/>
                <w:szCs w:val="24"/>
              </w:rPr>
            </w:pPr>
          </w:p>
          <w:p w14:paraId="50CC0E43" w14:textId="77777777" w:rsidR="004D154C" w:rsidRPr="003C44F6" w:rsidRDefault="004D154C" w:rsidP="003C44F6">
            <w:pPr>
              <w:rPr>
                <w:rFonts w:ascii="Times New Roman" w:hAnsi="Times New Roman"/>
                <w:sz w:val="24"/>
                <w:szCs w:val="24"/>
              </w:rPr>
            </w:pPr>
            <w:r>
              <w:rPr>
                <w:rFonts w:ascii="Times New Roman" w:hAnsi="Times New Roman"/>
                <w:sz w:val="24"/>
                <w:szCs w:val="24"/>
              </w:rPr>
              <w:t xml:space="preserve">Date of Administrative Law Judge’s Ruling (or CPUC Decision) in which the finding of significant financial hardship was made: </w:t>
            </w:r>
          </w:p>
          <w:p w14:paraId="3F4BFDB3" w14:textId="77777777" w:rsidR="006F1300" w:rsidRPr="003C44F6" w:rsidRDefault="006F1300" w:rsidP="003C44F6">
            <w:pPr>
              <w:rPr>
                <w:rFonts w:ascii="Times New Roman" w:hAnsi="Times New Roman"/>
                <w:sz w:val="24"/>
                <w:szCs w:val="24"/>
              </w:rPr>
            </w:pPr>
          </w:p>
          <w:p w14:paraId="6150A24E" w14:textId="77777777" w:rsidR="006F1300" w:rsidRPr="003C44F6" w:rsidRDefault="006F1300" w:rsidP="003C44F6">
            <w:pPr>
              <w:rPr>
                <w:rFonts w:ascii="Times New Roman" w:hAnsi="Times New Roman"/>
                <w:sz w:val="24"/>
                <w:szCs w:val="24"/>
              </w:rPr>
            </w:pPr>
            <w:r w:rsidRPr="003C44F6">
              <w:rPr>
                <w:rFonts w:ascii="Times New Roman" w:hAnsi="Times New Roman"/>
                <w:sz w:val="24"/>
                <w:szCs w:val="24"/>
              </w:rPr>
              <w:t xml:space="preserve"> </w:t>
            </w:r>
          </w:p>
        </w:tc>
        <w:sdt>
          <w:sdtPr>
            <w:rPr>
              <w:rFonts w:ascii="Times New Roman" w:hAnsi="Times New Roman"/>
              <w:sz w:val="24"/>
              <w:szCs w:val="24"/>
            </w:rPr>
            <w:id w:val="936631933"/>
            <w14:checkbox>
              <w14:checked w14:val="0"/>
              <w14:checkedState w14:val="0052" w14:font="Wingdings 2"/>
              <w14:uncheckedState w14:val="2610" w14:font="MS Gothic"/>
            </w14:checkbox>
          </w:sdtPr>
          <w:sdtContent>
            <w:tc>
              <w:tcPr>
                <w:tcW w:w="900" w:type="dxa"/>
                <w:tcBorders>
                  <w:top w:val="single" w:sz="4" w:space="0" w:color="000000"/>
                  <w:left w:val="single" w:sz="4" w:space="0" w:color="000000"/>
                  <w:bottom w:val="single" w:sz="4" w:space="0" w:color="000000"/>
                  <w:right w:val="single" w:sz="4" w:space="0" w:color="000000"/>
                </w:tcBorders>
                <w:shd w:val="clear" w:color="auto" w:fill="CCFFCC"/>
              </w:tcPr>
              <w:p w14:paraId="6D6F61DA" w14:textId="77777777" w:rsidR="006F1300" w:rsidRPr="003C44F6" w:rsidRDefault="008573F9" w:rsidP="004F7915">
                <w:pPr>
                  <w:jc w:val="center"/>
                  <w:rPr>
                    <w:rFonts w:ascii="Times New Roman" w:hAnsi="Times New Roman"/>
                    <w:sz w:val="24"/>
                    <w:szCs w:val="24"/>
                  </w:rPr>
                </w:pPr>
                <w:r w:rsidRPr="003C44F6">
                  <w:rPr>
                    <w:rFonts w:ascii="MS Mincho" w:eastAsia="MS Mincho" w:hAnsi="MS Mincho" w:cs="MS Mincho"/>
                    <w:sz w:val="24"/>
                    <w:szCs w:val="24"/>
                  </w:rPr>
                  <w:t>☐</w:t>
                </w:r>
              </w:p>
            </w:tc>
          </w:sdtContent>
        </w:sdt>
      </w:tr>
    </w:tbl>
    <w:tbl>
      <w:tblPr>
        <w:tblStyle w:val="TableGrid"/>
        <w:tblW w:w="0" w:type="auto"/>
        <w:tblInd w:w="18" w:type="dxa"/>
        <w:shd w:val="clear" w:color="auto" w:fill="D9D9D9" w:themeFill="background1" w:themeFillShade="D9"/>
        <w:tblLook w:val="04A0" w:firstRow="1" w:lastRow="0" w:firstColumn="1" w:lastColumn="0" w:noHBand="0" w:noVBand="1"/>
      </w:tblPr>
      <w:tblGrid>
        <w:gridCol w:w="9332"/>
      </w:tblGrid>
      <w:tr w:rsidR="00B01202" w:rsidRPr="001F7A76" w14:paraId="46798210" w14:textId="77777777" w:rsidTr="00BE2E08">
        <w:tc>
          <w:tcPr>
            <w:tcW w:w="9558" w:type="dxa"/>
            <w:shd w:val="clear" w:color="auto" w:fill="D9D9D9" w:themeFill="background1" w:themeFillShade="D9"/>
          </w:tcPr>
          <w:p w14:paraId="434B9AAC" w14:textId="77777777" w:rsidR="00B01202" w:rsidRPr="001F7A76" w:rsidRDefault="00B01202" w:rsidP="00EA712F">
            <w:pPr>
              <w:tabs>
                <w:tab w:val="right" w:pos="9360"/>
              </w:tabs>
              <w:spacing w:line="274" w:lineRule="exact"/>
              <w:ind w:left="102" w:right="-20"/>
              <w:rPr>
                <w:rFonts w:ascii="Times New Roman" w:hAnsi="Times New Roman"/>
                <w:b/>
                <w:bCs/>
                <w:sz w:val="24"/>
                <w:szCs w:val="24"/>
                <w:highlight w:val="lightGray"/>
              </w:rPr>
            </w:pPr>
            <w:r w:rsidRPr="001F7A76">
              <w:rPr>
                <w:rFonts w:ascii="Times New Roman" w:hAnsi="Times New Roman"/>
                <w:b/>
                <w:bCs/>
                <w:sz w:val="24"/>
                <w:szCs w:val="24"/>
              </w:rPr>
              <w:t>B.  The party’s explanation of the factual basis for its claim of “significant financial hardship” (§ 1802(</w:t>
            </w:r>
            <w:r w:rsidR="005920E9">
              <w:rPr>
                <w:rFonts w:ascii="Times New Roman" w:hAnsi="Times New Roman"/>
                <w:b/>
                <w:bCs/>
                <w:sz w:val="24"/>
                <w:szCs w:val="24"/>
              </w:rPr>
              <w:t>h</w:t>
            </w:r>
            <w:r w:rsidR="00EA712F" w:rsidRPr="001F7A76">
              <w:rPr>
                <w:rFonts w:ascii="Times New Roman" w:hAnsi="Times New Roman"/>
                <w:b/>
                <w:bCs/>
                <w:sz w:val="24"/>
                <w:szCs w:val="24"/>
              </w:rPr>
              <w:t>)</w:t>
            </w:r>
            <w:r w:rsidR="00EA712F">
              <w:rPr>
                <w:rFonts w:ascii="Times New Roman" w:hAnsi="Times New Roman"/>
                <w:b/>
                <w:bCs/>
                <w:sz w:val="24"/>
                <w:szCs w:val="24"/>
              </w:rPr>
              <w:t xml:space="preserve"> </w:t>
            </w:r>
            <w:r w:rsidR="00EA712F" w:rsidRPr="002B7172">
              <w:rPr>
                <w:rFonts w:ascii="Times New Roman" w:hAnsi="Times New Roman"/>
                <w:b/>
                <w:bCs/>
                <w:sz w:val="24"/>
                <w:szCs w:val="24"/>
              </w:rPr>
              <w:t>or § 1803.1(b)</w:t>
            </w:r>
            <w:r w:rsidRPr="001F7A76">
              <w:rPr>
                <w:rFonts w:ascii="Times New Roman" w:hAnsi="Times New Roman"/>
                <w:b/>
                <w:bCs/>
                <w:sz w:val="24"/>
                <w:szCs w:val="24"/>
              </w:rPr>
              <w:t>) (necessary documentation, if warranted, is attached to the NOI:</w:t>
            </w:r>
          </w:p>
        </w:tc>
      </w:tr>
      <w:tr w:rsidR="00BD7129" w:rsidRPr="001F7A76" w14:paraId="3D8CF4C5" w14:textId="77777777" w:rsidTr="00BE2E08">
        <w:tc>
          <w:tcPr>
            <w:tcW w:w="9558" w:type="dxa"/>
            <w:shd w:val="clear" w:color="auto" w:fill="CCFFCC"/>
          </w:tcPr>
          <w:p w14:paraId="3E7F87E3" w14:textId="77777777" w:rsidR="00BD7129" w:rsidRPr="001F7A76" w:rsidRDefault="00BD7129" w:rsidP="003C44F6">
            <w:pPr>
              <w:tabs>
                <w:tab w:val="right" w:pos="9360"/>
              </w:tabs>
              <w:spacing w:line="274" w:lineRule="exact"/>
              <w:ind w:left="102" w:right="-20"/>
              <w:rPr>
                <w:rFonts w:ascii="Times New Roman" w:hAnsi="Times New Roman"/>
                <w:b/>
                <w:bCs/>
                <w:sz w:val="24"/>
                <w:szCs w:val="24"/>
              </w:rPr>
            </w:pPr>
          </w:p>
        </w:tc>
      </w:tr>
    </w:tbl>
    <w:p w14:paraId="6396F338" w14:textId="77777777" w:rsidR="00660705" w:rsidRDefault="00660705" w:rsidP="00A53145">
      <w:pPr>
        <w:tabs>
          <w:tab w:val="right" w:pos="9360"/>
        </w:tabs>
        <w:spacing w:before="29"/>
        <w:ind w:right="1476"/>
        <w:rPr>
          <w:rFonts w:ascii="Times New Roman" w:eastAsia="Arial" w:hAnsi="Times New Roman"/>
          <w:bCs/>
          <w:sz w:val="24"/>
          <w:szCs w:val="24"/>
        </w:rPr>
      </w:pPr>
    </w:p>
    <w:p w14:paraId="30FD9A64" w14:textId="77777777" w:rsidR="0021386F" w:rsidRPr="001F7A76" w:rsidRDefault="0021386F" w:rsidP="00A53145">
      <w:pPr>
        <w:tabs>
          <w:tab w:val="right" w:pos="9360"/>
        </w:tabs>
        <w:spacing w:before="29"/>
        <w:ind w:right="1476"/>
        <w:rPr>
          <w:rFonts w:ascii="Times New Roman" w:eastAsia="Arial" w:hAnsi="Times New Roman"/>
          <w:bCs/>
          <w:sz w:val="24"/>
          <w:szCs w:val="24"/>
        </w:rPr>
      </w:pPr>
    </w:p>
    <w:p w14:paraId="0C18A926" w14:textId="77777777" w:rsidR="006F1300" w:rsidRPr="001F7A76" w:rsidRDefault="006F1300" w:rsidP="00A53145">
      <w:pPr>
        <w:tabs>
          <w:tab w:val="right" w:pos="9360"/>
        </w:tabs>
        <w:spacing w:before="29"/>
        <w:ind w:left="1499" w:right="1476"/>
        <w:jc w:val="center"/>
        <w:rPr>
          <w:rFonts w:ascii="Times New Roman" w:eastAsia="Arial" w:hAnsi="Times New Roman"/>
          <w:sz w:val="24"/>
          <w:szCs w:val="24"/>
        </w:rPr>
      </w:pPr>
      <w:r w:rsidRPr="001F7A76">
        <w:rPr>
          <w:rFonts w:ascii="Times New Roman" w:eastAsia="Arial" w:hAnsi="Times New Roman"/>
          <w:b/>
          <w:bCs/>
          <w:sz w:val="24"/>
          <w:szCs w:val="24"/>
        </w:rPr>
        <w:t>PART IV:</w:t>
      </w:r>
      <w:r w:rsidRPr="001F7A76">
        <w:rPr>
          <w:rFonts w:ascii="Times New Roman" w:eastAsia="Arial" w:hAnsi="Times New Roman"/>
          <w:b/>
          <w:bCs/>
          <w:spacing w:val="67"/>
          <w:sz w:val="24"/>
          <w:szCs w:val="24"/>
        </w:rPr>
        <w:t xml:space="preserve"> </w:t>
      </w:r>
      <w:r w:rsidRPr="001F7A76">
        <w:rPr>
          <w:rFonts w:ascii="Times New Roman" w:eastAsia="Arial" w:hAnsi="Times New Roman"/>
          <w:b/>
          <w:bCs/>
          <w:sz w:val="24"/>
          <w:szCs w:val="24"/>
        </w:rPr>
        <w:t>ATTACH</w:t>
      </w:r>
      <w:r w:rsidRPr="001F7A76">
        <w:rPr>
          <w:rFonts w:ascii="Times New Roman" w:eastAsia="Arial" w:hAnsi="Times New Roman"/>
          <w:b/>
          <w:bCs/>
          <w:spacing w:val="4"/>
          <w:sz w:val="24"/>
          <w:szCs w:val="24"/>
        </w:rPr>
        <w:t>M</w:t>
      </w:r>
      <w:r w:rsidRPr="001F7A76">
        <w:rPr>
          <w:rFonts w:ascii="Times New Roman" w:eastAsia="Arial" w:hAnsi="Times New Roman"/>
          <w:b/>
          <w:bCs/>
          <w:sz w:val="24"/>
          <w:szCs w:val="24"/>
        </w:rPr>
        <w:t>ENTS D</w:t>
      </w:r>
      <w:r w:rsidRPr="001F7A76">
        <w:rPr>
          <w:rFonts w:ascii="Times New Roman" w:eastAsia="Arial" w:hAnsi="Times New Roman"/>
          <w:b/>
          <w:bCs/>
          <w:spacing w:val="2"/>
          <w:sz w:val="24"/>
          <w:szCs w:val="24"/>
        </w:rPr>
        <w:t>O</w:t>
      </w:r>
      <w:r w:rsidRPr="001F7A76">
        <w:rPr>
          <w:rFonts w:ascii="Times New Roman" w:eastAsia="Arial" w:hAnsi="Times New Roman"/>
          <w:b/>
          <w:bCs/>
          <w:sz w:val="24"/>
          <w:szCs w:val="24"/>
        </w:rPr>
        <w:t>CUMENT</w:t>
      </w:r>
      <w:r w:rsidRPr="001F7A76">
        <w:rPr>
          <w:rFonts w:ascii="Times New Roman" w:eastAsia="Arial" w:hAnsi="Times New Roman"/>
          <w:b/>
          <w:bCs/>
          <w:spacing w:val="2"/>
          <w:sz w:val="24"/>
          <w:szCs w:val="24"/>
        </w:rPr>
        <w:t>I</w:t>
      </w:r>
      <w:r w:rsidRPr="001F7A76">
        <w:rPr>
          <w:rFonts w:ascii="Times New Roman" w:eastAsia="Arial" w:hAnsi="Times New Roman"/>
          <w:b/>
          <w:bCs/>
          <w:sz w:val="24"/>
          <w:szCs w:val="24"/>
        </w:rPr>
        <w:t>NG SPEC</w:t>
      </w:r>
      <w:r w:rsidRPr="001F7A76">
        <w:rPr>
          <w:rFonts w:ascii="Times New Roman" w:eastAsia="Arial" w:hAnsi="Times New Roman"/>
          <w:b/>
          <w:bCs/>
          <w:spacing w:val="2"/>
          <w:sz w:val="24"/>
          <w:szCs w:val="24"/>
        </w:rPr>
        <w:t>I</w:t>
      </w:r>
      <w:r w:rsidRPr="001F7A76">
        <w:rPr>
          <w:rFonts w:ascii="Times New Roman" w:eastAsia="Arial" w:hAnsi="Times New Roman"/>
          <w:b/>
          <w:bCs/>
          <w:sz w:val="24"/>
          <w:szCs w:val="24"/>
        </w:rPr>
        <w:t>FIC AS</w:t>
      </w:r>
      <w:r w:rsidRPr="001F7A76">
        <w:rPr>
          <w:rFonts w:ascii="Times New Roman" w:eastAsia="Arial" w:hAnsi="Times New Roman"/>
          <w:b/>
          <w:bCs/>
          <w:spacing w:val="1"/>
          <w:sz w:val="24"/>
          <w:szCs w:val="24"/>
        </w:rPr>
        <w:t>S</w:t>
      </w:r>
      <w:r w:rsidRPr="001F7A76">
        <w:rPr>
          <w:rFonts w:ascii="Times New Roman" w:eastAsia="Arial" w:hAnsi="Times New Roman"/>
          <w:b/>
          <w:bCs/>
          <w:spacing w:val="-1"/>
          <w:sz w:val="24"/>
          <w:szCs w:val="24"/>
        </w:rPr>
        <w:t>E</w:t>
      </w:r>
      <w:r w:rsidRPr="001F7A76">
        <w:rPr>
          <w:rFonts w:ascii="Times New Roman" w:eastAsia="Arial" w:hAnsi="Times New Roman"/>
          <w:b/>
          <w:bCs/>
          <w:sz w:val="24"/>
          <w:szCs w:val="24"/>
        </w:rPr>
        <w:t>RTIONS MADE IN THIS NOTICE</w:t>
      </w:r>
    </w:p>
    <w:p w14:paraId="291DE0D6" w14:textId="77777777" w:rsidR="006F1300" w:rsidRPr="00BE2E08" w:rsidRDefault="006F1300" w:rsidP="00BE2E08">
      <w:pPr>
        <w:jc w:val="center"/>
        <w:rPr>
          <w:rFonts w:ascii="Times New Roman" w:hAnsi="Times New Roman"/>
          <w:b/>
          <w:sz w:val="24"/>
          <w:szCs w:val="24"/>
        </w:rPr>
      </w:pPr>
      <w:r w:rsidRPr="00BE2E08">
        <w:rPr>
          <w:rFonts w:ascii="Times New Roman" w:hAnsi="Times New Roman"/>
          <w:b/>
          <w:sz w:val="24"/>
          <w:szCs w:val="24"/>
        </w:rPr>
        <w:t>(The party intending to claim intervenor compensation identifies and attaches documents; add rows as necessary)</w:t>
      </w:r>
    </w:p>
    <w:p w14:paraId="7A4736E6" w14:textId="77777777" w:rsidR="006F1300" w:rsidRPr="001F7A76" w:rsidRDefault="006F1300" w:rsidP="00A53145">
      <w:pPr>
        <w:tabs>
          <w:tab w:val="right" w:pos="9360"/>
        </w:tabs>
        <w:spacing w:before="10" w:line="240" w:lineRule="exact"/>
        <w:rPr>
          <w:rFonts w:ascii="Times New Roman" w:hAnsi="Times New Roman"/>
          <w:sz w:val="24"/>
          <w:szCs w:val="24"/>
        </w:rPr>
      </w:pPr>
    </w:p>
    <w:tbl>
      <w:tblPr>
        <w:tblW w:w="9354" w:type="dxa"/>
        <w:tblInd w:w="101" w:type="dxa"/>
        <w:tblLayout w:type="fixed"/>
        <w:tblCellMar>
          <w:left w:w="0" w:type="dxa"/>
          <w:right w:w="0" w:type="dxa"/>
        </w:tblCellMar>
        <w:tblLook w:val="01E0" w:firstRow="1" w:lastRow="1" w:firstColumn="1" w:lastColumn="1" w:noHBand="0" w:noVBand="0"/>
      </w:tblPr>
      <w:tblGrid>
        <w:gridCol w:w="2088"/>
        <w:gridCol w:w="7266"/>
      </w:tblGrid>
      <w:tr w:rsidR="006F1300" w:rsidRPr="001F7A76" w14:paraId="262C654A" w14:textId="77777777" w:rsidTr="00BE2E08">
        <w:trPr>
          <w:trHeight w:val="20"/>
        </w:trPr>
        <w:tc>
          <w:tcPr>
            <w:tcW w:w="2088" w:type="dxa"/>
            <w:tcBorders>
              <w:top w:val="single" w:sz="4" w:space="0" w:color="000000"/>
              <w:left w:val="single" w:sz="4" w:space="0" w:color="000000"/>
              <w:bottom w:val="single" w:sz="4" w:space="0" w:color="000000"/>
              <w:right w:val="single" w:sz="4" w:space="0" w:color="000000"/>
            </w:tcBorders>
            <w:shd w:val="clear" w:color="auto" w:fill="E6E6E6"/>
          </w:tcPr>
          <w:p w14:paraId="1912087F" w14:textId="77777777" w:rsidR="006F1300" w:rsidRPr="001F7A76" w:rsidRDefault="006F1300" w:rsidP="00A53145">
            <w:pPr>
              <w:tabs>
                <w:tab w:val="right" w:pos="9360"/>
              </w:tabs>
              <w:spacing w:line="274" w:lineRule="exact"/>
              <w:ind w:left="225" w:right="-20"/>
              <w:rPr>
                <w:rFonts w:ascii="Times New Roman" w:hAnsi="Times New Roman"/>
                <w:sz w:val="24"/>
                <w:szCs w:val="24"/>
              </w:rPr>
            </w:pPr>
            <w:r w:rsidRPr="001F7A76">
              <w:rPr>
                <w:rFonts w:ascii="Times New Roman" w:hAnsi="Times New Roman"/>
                <w:b/>
                <w:bCs/>
                <w:sz w:val="24"/>
                <w:szCs w:val="24"/>
              </w:rPr>
              <w:t>Attachment No.</w:t>
            </w:r>
          </w:p>
        </w:tc>
        <w:tc>
          <w:tcPr>
            <w:tcW w:w="7266" w:type="dxa"/>
            <w:tcBorders>
              <w:top w:val="single" w:sz="4" w:space="0" w:color="000000"/>
              <w:left w:val="single" w:sz="4" w:space="0" w:color="000000"/>
              <w:bottom w:val="single" w:sz="4" w:space="0" w:color="000000"/>
              <w:right w:val="single" w:sz="4" w:space="0" w:color="000000"/>
            </w:tcBorders>
            <w:shd w:val="clear" w:color="auto" w:fill="E6E6E6"/>
          </w:tcPr>
          <w:p w14:paraId="63DCBC30" w14:textId="77777777" w:rsidR="006F1300" w:rsidRPr="001F7A76" w:rsidRDefault="006F1300" w:rsidP="00A53145">
            <w:pPr>
              <w:tabs>
                <w:tab w:val="right" w:pos="9360"/>
              </w:tabs>
              <w:spacing w:line="274" w:lineRule="exact"/>
              <w:ind w:left="2746" w:right="2726"/>
              <w:jc w:val="center"/>
              <w:rPr>
                <w:rFonts w:ascii="Times New Roman" w:hAnsi="Times New Roman"/>
                <w:sz w:val="24"/>
                <w:szCs w:val="24"/>
              </w:rPr>
            </w:pPr>
            <w:r w:rsidRPr="001F7A76">
              <w:rPr>
                <w:rFonts w:ascii="Times New Roman" w:hAnsi="Times New Roman"/>
                <w:b/>
                <w:bCs/>
                <w:sz w:val="24"/>
                <w:szCs w:val="24"/>
              </w:rPr>
              <w:t>Description</w:t>
            </w:r>
          </w:p>
        </w:tc>
      </w:tr>
      <w:tr w:rsidR="006F1300" w:rsidRPr="00BD7129" w14:paraId="657DFDE7" w14:textId="77777777" w:rsidTr="00BE2E08">
        <w:trPr>
          <w:trHeight w:val="20"/>
        </w:trPr>
        <w:tc>
          <w:tcPr>
            <w:tcW w:w="2088" w:type="dxa"/>
            <w:tcBorders>
              <w:top w:val="single" w:sz="4" w:space="0" w:color="000000"/>
              <w:left w:val="single" w:sz="4" w:space="0" w:color="000000"/>
              <w:bottom w:val="single" w:sz="4" w:space="0" w:color="000000"/>
              <w:right w:val="single" w:sz="4" w:space="0" w:color="000000"/>
            </w:tcBorders>
          </w:tcPr>
          <w:p w14:paraId="10369849" w14:textId="77777777" w:rsidR="006F1300" w:rsidRPr="003C44F6" w:rsidRDefault="006F1300" w:rsidP="003C44F6">
            <w:pPr>
              <w:rPr>
                <w:rFonts w:ascii="Times New Roman" w:hAnsi="Times New Roman"/>
                <w:sz w:val="24"/>
                <w:szCs w:val="24"/>
              </w:rPr>
            </w:pPr>
            <w:r w:rsidRPr="003C44F6">
              <w:rPr>
                <w:rFonts w:ascii="Times New Roman" w:hAnsi="Times New Roman"/>
                <w:sz w:val="24"/>
                <w:szCs w:val="24"/>
              </w:rPr>
              <w:t>1</w:t>
            </w:r>
          </w:p>
        </w:tc>
        <w:tc>
          <w:tcPr>
            <w:tcW w:w="7266" w:type="dxa"/>
            <w:tcBorders>
              <w:top w:val="single" w:sz="4" w:space="0" w:color="000000"/>
              <w:left w:val="single" w:sz="4" w:space="0" w:color="000000"/>
              <w:bottom w:val="single" w:sz="4" w:space="0" w:color="000000"/>
              <w:right w:val="single" w:sz="4" w:space="0" w:color="000000"/>
            </w:tcBorders>
          </w:tcPr>
          <w:p w14:paraId="197CD82D" w14:textId="77777777" w:rsidR="006F1300" w:rsidRPr="003C44F6" w:rsidRDefault="006F1300" w:rsidP="003C44F6">
            <w:pPr>
              <w:rPr>
                <w:rFonts w:ascii="Times New Roman" w:hAnsi="Times New Roman"/>
                <w:sz w:val="24"/>
                <w:szCs w:val="24"/>
              </w:rPr>
            </w:pPr>
            <w:r w:rsidRPr="003C44F6">
              <w:rPr>
                <w:rFonts w:ascii="Times New Roman" w:hAnsi="Times New Roman"/>
                <w:sz w:val="24"/>
                <w:szCs w:val="24"/>
              </w:rPr>
              <w:t>Certificate of Service</w:t>
            </w:r>
          </w:p>
        </w:tc>
      </w:tr>
      <w:tr w:rsidR="006F1300" w:rsidRPr="00BD7129" w14:paraId="411C9B10" w14:textId="77777777" w:rsidTr="00BE2E08">
        <w:trPr>
          <w:trHeight w:val="20"/>
        </w:trPr>
        <w:tc>
          <w:tcPr>
            <w:tcW w:w="2088" w:type="dxa"/>
            <w:tcBorders>
              <w:top w:val="single" w:sz="4" w:space="0" w:color="000000"/>
              <w:left w:val="single" w:sz="4" w:space="0" w:color="000000"/>
              <w:bottom w:val="single" w:sz="4" w:space="0" w:color="000000"/>
              <w:right w:val="single" w:sz="4" w:space="0" w:color="000000"/>
            </w:tcBorders>
            <w:shd w:val="clear" w:color="auto" w:fill="CCFFCC"/>
          </w:tcPr>
          <w:p w14:paraId="2D8272AB" w14:textId="77777777" w:rsidR="006F1300" w:rsidRPr="003C44F6" w:rsidRDefault="006F1300" w:rsidP="003C44F6">
            <w:pPr>
              <w:rPr>
                <w:rFonts w:ascii="Times New Roman" w:hAnsi="Times New Roman"/>
                <w:sz w:val="24"/>
                <w:szCs w:val="24"/>
              </w:rPr>
            </w:pPr>
          </w:p>
        </w:tc>
        <w:tc>
          <w:tcPr>
            <w:tcW w:w="7266" w:type="dxa"/>
            <w:tcBorders>
              <w:top w:val="single" w:sz="4" w:space="0" w:color="000000"/>
              <w:left w:val="single" w:sz="4" w:space="0" w:color="000000"/>
              <w:bottom w:val="single" w:sz="4" w:space="0" w:color="000000"/>
              <w:right w:val="single" w:sz="4" w:space="0" w:color="000000"/>
            </w:tcBorders>
            <w:shd w:val="clear" w:color="auto" w:fill="CCFFCC"/>
          </w:tcPr>
          <w:p w14:paraId="0075C53E" w14:textId="77777777" w:rsidR="006F1300" w:rsidRPr="003C44F6" w:rsidRDefault="006F1300" w:rsidP="003C44F6">
            <w:pPr>
              <w:rPr>
                <w:rFonts w:ascii="Times New Roman" w:hAnsi="Times New Roman"/>
                <w:sz w:val="24"/>
                <w:szCs w:val="24"/>
              </w:rPr>
            </w:pPr>
          </w:p>
        </w:tc>
      </w:tr>
    </w:tbl>
    <w:p w14:paraId="01758FDB" w14:textId="77777777" w:rsidR="006F1300" w:rsidRPr="001F7A76" w:rsidRDefault="006F1300" w:rsidP="00A53145">
      <w:pPr>
        <w:tabs>
          <w:tab w:val="right" w:pos="9360"/>
        </w:tabs>
        <w:spacing w:before="39"/>
        <w:ind w:left="2187" w:right="2167"/>
        <w:jc w:val="center"/>
        <w:rPr>
          <w:rFonts w:ascii="Times New Roman" w:eastAsia="Arial" w:hAnsi="Times New Roman"/>
          <w:b/>
          <w:bCs/>
          <w:sz w:val="24"/>
          <w:szCs w:val="24"/>
        </w:rPr>
      </w:pPr>
    </w:p>
    <w:p w14:paraId="161C77BD" w14:textId="77777777" w:rsidR="006F1300" w:rsidRPr="001F7A76" w:rsidRDefault="006F1300" w:rsidP="00A53145">
      <w:pPr>
        <w:keepNext/>
        <w:keepLines/>
        <w:tabs>
          <w:tab w:val="right" w:pos="9360"/>
        </w:tabs>
        <w:spacing w:before="39"/>
        <w:ind w:left="2187" w:right="2167"/>
        <w:jc w:val="center"/>
        <w:rPr>
          <w:rFonts w:ascii="Times New Roman" w:eastAsia="Arial" w:hAnsi="Times New Roman"/>
          <w:b/>
          <w:bCs/>
          <w:spacing w:val="3"/>
          <w:sz w:val="24"/>
          <w:szCs w:val="24"/>
        </w:rPr>
      </w:pPr>
      <w:r w:rsidRPr="001F7A76">
        <w:rPr>
          <w:rFonts w:ascii="Times New Roman" w:eastAsia="Arial" w:hAnsi="Times New Roman"/>
          <w:b/>
          <w:bCs/>
          <w:sz w:val="24"/>
          <w:szCs w:val="24"/>
        </w:rPr>
        <w:t>ADMINIS</w:t>
      </w:r>
      <w:r w:rsidRPr="001F7A76">
        <w:rPr>
          <w:rFonts w:ascii="Times New Roman" w:eastAsia="Arial" w:hAnsi="Times New Roman"/>
          <w:b/>
          <w:bCs/>
          <w:spacing w:val="1"/>
          <w:sz w:val="24"/>
          <w:szCs w:val="24"/>
        </w:rPr>
        <w:t>T</w:t>
      </w:r>
      <w:r w:rsidRPr="001F7A76">
        <w:rPr>
          <w:rFonts w:ascii="Times New Roman" w:eastAsia="Arial" w:hAnsi="Times New Roman"/>
          <w:b/>
          <w:bCs/>
          <w:sz w:val="24"/>
          <w:szCs w:val="24"/>
        </w:rPr>
        <w:t xml:space="preserve">RATIVE </w:t>
      </w:r>
      <w:r w:rsidRPr="001F7A76">
        <w:rPr>
          <w:rFonts w:ascii="Times New Roman" w:eastAsia="Arial" w:hAnsi="Times New Roman"/>
          <w:b/>
          <w:bCs/>
          <w:spacing w:val="2"/>
          <w:sz w:val="24"/>
          <w:szCs w:val="24"/>
        </w:rPr>
        <w:t>L</w:t>
      </w:r>
      <w:r w:rsidRPr="001F7A76">
        <w:rPr>
          <w:rFonts w:ascii="Times New Roman" w:eastAsia="Arial" w:hAnsi="Times New Roman"/>
          <w:b/>
          <w:bCs/>
          <w:sz w:val="24"/>
          <w:szCs w:val="24"/>
        </w:rPr>
        <w:t>AW JUDGE RULIN</w:t>
      </w:r>
      <w:r w:rsidRPr="001F7A76">
        <w:rPr>
          <w:rFonts w:ascii="Times New Roman" w:eastAsia="Arial" w:hAnsi="Times New Roman"/>
          <w:b/>
          <w:bCs/>
          <w:spacing w:val="3"/>
          <w:sz w:val="24"/>
          <w:szCs w:val="24"/>
        </w:rPr>
        <w:t>G</w:t>
      </w:r>
      <w:r w:rsidR="002B5457" w:rsidRPr="001F7A76">
        <w:rPr>
          <w:rStyle w:val="FootnoteReference"/>
          <w:rFonts w:ascii="Times New Roman" w:eastAsia="Arial" w:hAnsi="Times New Roman"/>
          <w:bCs/>
          <w:spacing w:val="3"/>
          <w:sz w:val="24"/>
          <w:szCs w:val="24"/>
        </w:rPr>
        <w:footnoteReference w:id="4"/>
      </w:r>
    </w:p>
    <w:p w14:paraId="5D2A4375" w14:textId="77777777" w:rsidR="006F1300" w:rsidRPr="001F7A76" w:rsidRDefault="006F1300" w:rsidP="00A53145">
      <w:pPr>
        <w:keepNext/>
        <w:keepLines/>
        <w:tabs>
          <w:tab w:val="right" w:pos="9360"/>
        </w:tabs>
        <w:spacing w:before="39"/>
        <w:ind w:left="2187" w:right="2167"/>
        <w:jc w:val="center"/>
        <w:rPr>
          <w:rFonts w:ascii="Times New Roman" w:eastAsia="Arial" w:hAnsi="Times New Roman"/>
          <w:b/>
          <w:bCs/>
          <w:position w:val="-1"/>
          <w:sz w:val="24"/>
          <w:szCs w:val="24"/>
        </w:rPr>
      </w:pPr>
      <w:r w:rsidRPr="001F7A76">
        <w:rPr>
          <w:rFonts w:ascii="Times New Roman" w:eastAsia="Arial" w:hAnsi="Times New Roman"/>
          <w:b/>
          <w:bCs/>
          <w:spacing w:val="2"/>
          <w:position w:val="-1"/>
          <w:sz w:val="24"/>
          <w:szCs w:val="24"/>
        </w:rPr>
        <w:t>(</w:t>
      </w:r>
      <w:r w:rsidRPr="001F7A76">
        <w:rPr>
          <w:rFonts w:ascii="Times New Roman" w:eastAsia="Arial" w:hAnsi="Times New Roman"/>
          <w:b/>
          <w:bCs/>
          <w:spacing w:val="-4"/>
          <w:position w:val="-1"/>
          <w:sz w:val="24"/>
          <w:szCs w:val="24"/>
        </w:rPr>
        <w:t>A</w:t>
      </w:r>
      <w:r w:rsidR="004D154C">
        <w:rPr>
          <w:rFonts w:ascii="Times New Roman" w:eastAsia="Arial" w:hAnsi="Times New Roman"/>
          <w:b/>
          <w:bCs/>
          <w:spacing w:val="-4"/>
          <w:position w:val="-1"/>
          <w:sz w:val="24"/>
          <w:szCs w:val="24"/>
        </w:rPr>
        <w:t>dministrative Law Judge</w:t>
      </w:r>
      <w:r w:rsidRPr="001F7A76">
        <w:rPr>
          <w:rFonts w:ascii="Times New Roman" w:eastAsia="Arial" w:hAnsi="Times New Roman"/>
          <w:b/>
          <w:bCs/>
          <w:spacing w:val="-1"/>
          <w:position w:val="-1"/>
          <w:sz w:val="24"/>
          <w:szCs w:val="24"/>
        </w:rPr>
        <w:t xml:space="preserve"> </w:t>
      </w:r>
      <w:r w:rsidRPr="001F7A76">
        <w:rPr>
          <w:rFonts w:ascii="Times New Roman" w:eastAsia="Arial" w:hAnsi="Times New Roman"/>
          <w:b/>
          <w:bCs/>
          <w:position w:val="-1"/>
          <w:sz w:val="24"/>
          <w:szCs w:val="24"/>
        </w:rPr>
        <w:t>c</w:t>
      </w:r>
      <w:r w:rsidRPr="001F7A76">
        <w:rPr>
          <w:rFonts w:ascii="Times New Roman" w:eastAsia="Arial" w:hAnsi="Times New Roman"/>
          <w:b/>
          <w:bCs/>
          <w:spacing w:val="1"/>
          <w:position w:val="-1"/>
          <w:sz w:val="24"/>
          <w:szCs w:val="24"/>
        </w:rPr>
        <w:t>o</w:t>
      </w:r>
      <w:r w:rsidRPr="001F7A76">
        <w:rPr>
          <w:rFonts w:ascii="Times New Roman" w:eastAsia="Arial" w:hAnsi="Times New Roman"/>
          <w:b/>
          <w:bCs/>
          <w:position w:val="-1"/>
          <w:sz w:val="24"/>
          <w:szCs w:val="24"/>
        </w:rPr>
        <w:t>mple</w:t>
      </w:r>
      <w:r w:rsidRPr="001F7A76">
        <w:rPr>
          <w:rFonts w:ascii="Times New Roman" w:eastAsia="Arial" w:hAnsi="Times New Roman"/>
          <w:b/>
          <w:bCs/>
          <w:spacing w:val="1"/>
          <w:position w:val="-1"/>
          <w:sz w:val="24"/>
          <w:szCs w:val="24"/>
        </w:rPr>
        <w:t>t</w:t>
      </w:r>
      <w:r w:rsidRPr="001F7A76">
        <w:rPr>
          <w:rFonts w:ascii="Times New Roman" w:eastAsia="Arial" w:hAnsi="Times New Roman"/>
          <w:b/>
          <w:bCs/>
          <w:position w:val="-1"/>
          <w:sz w:val="24"/>
          <w:szCs w:val="24"/>
        </w:rPr>
        <w:t>es)</w:t>
      </w:r>
    </w:p>
    <w:p w14:paraId="396AD4E1" w14:textId="77777777" w:rsidR="00F5093D" w:rsidRPr="001F7A76" w:rsidRDefault="00F5093D" w:rsidP="00A53145">
      <w:pPr>
        <w:keepNext/>
        <w:keepLines/>
        <w:tabs>
          <w:tab w:val="right" w:pos="9360"/>
        </w:tabs>
        <w:spacing w:before="39"/>
        <w:ind w:left="2187" w:right="2167"/>
        <w:jc w:val="center"/>
        <w:rPr>
          <w:rFonts w:ascii="Times New Roman" w:eastAsia="Arial" w:hAnsi="Times New Roman"/>
          <w:b/>
          <w:bCs/>
          <w:position w:val="-1"/>
          <w:sz w:val="24"/>
          <w:szCs w:val="24"/>
        </w:rPr>
      </w:pPr>
    </w:p>
    <w:tbl>
      <w:tblPr>
        <w:tblStyle w:val="TableGrid"/>
        <w:tblW w:w="0" w:type="auto"/>
        <w:tblLook w:val="01E0" w:firstRow="1" w:lastRow="1" w:firstColumn="1" w:lastColumn="1" w:noHBand="0" w:noVBand="0"/>
      </w:tblPr>
      <w:tblGrid>
        <w:gridCol w:w="7920"/>
        <w:gridCol w:w="1430"/>
      </w:tblGrid>
      <w:tr w:rsidR="001F7A76" w:rsidRPr="001F7A76" w14:paraId="6CC7F1C7" w14:textId="77777777" w:rsidTr="003C44F6">
        <w:tc>
          <w:tcPr>
            <w:tcW w:w="8028" w:type="dxa"/>
            <w:tcBorders>
              <w:bottom w:val="single" w:sz="4" w:space="0" w:color="auto"/>
            </w:tcBorders>
            <w:shd w:val="clear" w:color="auto" w:fill="D9D9D9" w:themeFill="background1" w:themeFillShade="D9"/>
          </w:tcPr>
          <w:p w14:paraId="52759726" w14:textId="77777777" w:rsidR="001F7A76" w:rsidRPr="001F7A76" w:rsidRDefault="001F7A76" w:rsidP="00A53145">
            <w:pPr>
              <w:tabs>
                <w:tab w:val="left" w:pos="360"/>
                <w:tab w:val="right" w:pos="9360"/>
              </w:tabs>
              <w:rPr>
                <w:rFonts w:ascii="Times New Roman" w:hAnsi="Times New Roman"/>
                <w:b/>
                <w:color w:val="000000"/>
                <w:sz w:val="24"/>
                <w:szCs w:val="24"/>
              </w:rPr>
            </w:pPr>
          </w:p>
        </w:tc>
        <w:tc>
          <w:tcPr>
            <w:tcW w:w="1440" w:type="dxa"/>
            <w:tcBorders>
              <w:bottom w:val="single" w:sz="4" w:space="0" w:color="auto"/>
            </w:tcBorders>
            <w:shd w:val="clear" w:color="auto" w:fill="D9D9D9" w:themeFill="background1" w:themeFillShade="D9"/>
          </w:tcPr>
          <w:p w14:paraId="04347DBA" w14:textId="77777777" w:rsidR="001F7A76" w:rsidRPr="001F7A76" w:rsidRDefault="001F7A76" w:rsidP="00A53145">
            <w:pPr>
              <w:tabs>
                <w:tab w:val="left" w:pos="360"/>
                <w:tab w:val="right" w:pos="9360"/>
              </w:tabs>
              <w:rPr>
                <w:rFonts w:ascii="Times New Roman" w:hAnsi="Times New Roman"/>
                <w:b/>
                <w:color w:val="000000"/>
                <w:sz w:val="24"/>
                <w:szCs w:val="24"/>
              </w:rPr>
            </w:pPr>
            <w:r w:rsidRPr="001F7A76">
              <w:rPr>
                <w:rFonts w:ascii="Times New Roman" w:hAnsi="Times New Roman"/>
                <w:b/>
                <w:color w:val="000000"/>
                <w:sz w:val="24"/>
                <w:szCs w:val="24"/>
              </w:rPr>
              <w:t>Check all that apply</w:t>
            </w:r>
          </w:p>
        </w:tc>
      </w:tr>
      <w:tr w:rsidR="001F7A76" w:rsidRPr="00BD7129" w14:paraId="3D0E7BED" w14:textId="77777777" w:rsidTr="002A7A8F">
        <w:tc>
          <w:tcPr>
            <w:tcW w:w="8028" w:type="dxa"/>
            <w:shd w:val="clear" w:color="auto" w:fill="auto"/>
          </w:tcPr>
          <w:p w14:paraId="4D935BC0" w14:textId="77777777" w:rsidR="001F7A76" w:rsidRPr="003C44F6" w:rsidRDefault="001F7A76" w:rsidP="003C44F6">
            <w:pPr>
              <w:rPr>
                <w:rFonts w:ascii="Times New Roman" w:hAnsi="Times New Roman"/>
                <w:b/>
                <w:sz w:val="24"/>
                <w:szCs w:val="24"/>
              </w:rPr>
            </w:pPr>
            <w:r w:rsidRPr="003C44F6">
              <w:rPr>
                <w:rFonts w:ascii="Times New Roman" w:hAnsi="Times New Roman"/>
                <w:b/>
                <w:sz w:val="24"/>
                <w:szCs w:val="24"/>
              </w:rPr>
              <w:t>1. The Notice of Intent (NOI) is rejected for the following reasons:</w:t>
            </w:r>
          </w:p>
        </w:tc>
        <w:sdt>
          <w:sdtPr>
            <w:rPr>
              <w:rFonts w:ascii="Times New Roman" w:hAnsi="Times New Roman"/>
              <w:sz w:val="24"/>
              <w:szCs w:val="24"/>
            </w:rPr>
            <w:id w:val="2125735030"/>
            <w14:checkbox>
              <w14:checked w14:val="0"/>
              <w14:checkedState w14:val="0052" w14:font="Wingdings 2"/>
              <w14:uncheckedState w14:val="2610" w14:font="MS Gothic"/>
            </w14:checkbox>
          </w:sdtPr>
          <w:sdtContent>
            <w:tc>
              <w:tcPr>
                <w:tcW w:w="1440" w:type="dxa"/>
                <w:shd w:val="clear" w:color="auto" w:fill="auto"/>
                <w:vAlign w:val="center"/>
              </w:tcPr>
              <w:p w14:paraId="2933A35A" w14:textId="77777777" w:rsidR="001F7A76" w:rsidRPr="003C44F6" w:rsidRDefault="001F7A76" w:rsidP="002A7A8F">
                <w:pPr>
                  <w:jc w:val="center"/>
                  <w:rPr>
                    <w:rFonts w:ascii="Times New Roman" w:hAnsi="Times New Roman"/>
                    <w:sz w:val="24"/>
                    <w:szCs w:val="24"/>
                  </w:rPr>
                </w:pPr>
                <w:r w:rsidRPr="003C44F6">
                  <w:rPr>
                    <w:rFonts w:ascii="MS Mincho" w:eastAsia="MS Mincho" w:hAnsi="MS Mincho" w:cs="MS Mincho"/>
                    <w:sz w:val="24"/>
                    <w:szCs w:val="24"/>
                  </w:rPr>
                  <w:t>☐</w:t>
                </w:r>
              </w:p>
            </w:tc>
          </w:sdtContent>
        </w:sdt>
      </w:tr>
      <w:tr w:rsidR="001F7A76" w:rsidRPr="00BD7129" w14:paraId="0C280694" w14:textId="77777777" w:rsidTr="002A7A8F">
        <w:tc>
          <w:tcPr>
            <w:tcW w:w="8028" w:type="dxa"/>
          </w:tcPr>
          <w:p w14:paraId="6FB510D5" w14:textId="77777777" w:rsidR="001F7A76" w:rsidRPr="003C44F6" w:rsidRDefault="001F7A76" w:rsidP="003C44F6">
            <w:pPr>
              <w:rPr>
                <w:rFonts w:ascii="Times New Roman" w:hAnsi="Times New Roman"/>
                <w:sz w:val="24"/>
                <w:szCs w:val="24"/>
              </w:rPr>
            </w:pPr>
            <w:r w:rsidRPr="003C44F6">
              <w:rPr>
                <w:rFonts w:ascii="Times New Roman" w:hAnsi="Times New Roman"/>
                <w:sz w:val="24"/>
                <w:szCs w:val="24"/>
              </w:rPr>
              <w:lastRenderedPageBreak/>
              <w:t xml:space="preserve">a. The NOI has not demonstrated the party’s status as a “customer” </w:t>
            </w:r>
            <w:r w:rsidR="00EA712F">
              <w:rPr>
                <w:rFonts w:ascii="Times New Roman" w:hAnsi="Times New Roman"/>
                <w:sz w:val="24"/>
                <w:szCs w:val="24"/>
              </w:rPr>
              <w:t>or an “</w:t>
            </w:r>
            <w:r w:rsidR="00EA712F" w:rsidRPr="002B7172">
              <w:rPr>
                <w:rFonts w:ascii="Times New Roman" w:hAnsi="Times New Roman"/>
                <w:color w:val="000000"/>
                <w:sz w:val="23"/>
                <w:szCs w:val="23"/>
              </w:rPr>
              <w:t>eligible local government entit</w:t>
            </w:r>
            <w:r w:rsidR="00EA712F">
              <w:rPr>
                <w:rFonts w:ascii="Times New Roman" w:hAnsi="Times New Roman"/>
                <w:color w:val="000000"/>
                <w:sz w:val="23"/>
                <w:szCs w:val="23"/>
              </w:rPr>
              <w:t xml:space="preserve">y” </w:t>
            </w:r>
            <w:r w:rsidRPr="003C44F6">
              <w:rPr>
                <w:rFonts w:ascii="Times New Roman" w:hAnsi="Times New Roman"/>
                <w:sz w:val="24"/>
                <w:szCs w:val="24"/>
              </w:rPr>
              <w:t>for the following reason(s):</w:t>
            </w:r>
          </w:p>
          <w:p w14:paraId="10539E23" w14:textId="77777777" w:rsidR="001F7A76" w:rsidRPr="003C44F6" w:rsidRDefault="001F7A76" w:rsidP="003C44F6">
            <w:pPr>
              <w:rPr>
                <w:rFonts w:ascii="Times New Roman" w:hAnsi="Times New Roman"/>
                <w:sz w:val="24"/>
                <w:szCs w:val="24"/>
              </w:rPr>
            </w:pPr>
          </w:p>
        </w:tc>
        <w:sdt>
          <w:sdtPr>
            <w:rPr>
              <w:rFonts w:ascii="Times New Roman" w:hAnsi="Times New Roman"/>
              <w:sz w:val="24"/>
              <w:szCs w:val="24"/>
            </w:rPr>
            <w:id w:val="546416355"/>
            <w14:checkbox>
              <w14:checked w14:val="0"/>
              <w14:checkedState w14:val="0052" w14:font="Wingdings 2"/>
              <w14:uncheckedState w14:val="2610" w14:font="MS Gothic"/>
            </w14:checkbox>
          </w:sdtPr>
          <w:sdtContent>
            <w:tc>
              <w:tcPr>
                <w:tcW w:w="1440" w:type="dxa"/>
                <w:vAlign w:val="center"/>
              </w:tcPr>
              <w:p w14:paraId="72E667C6" w14:textId="77777777" w:rsidR="001F7A76" w:rsidRPr="003C44F6" w:rsidRDefault="001F7A76" w:rsidP="002A7A8F">
                <w:pPr>
                  <w:jc w:val="center"/>
                  <w:rPr>
                    <w:rFonts w:ascii="Times New Roman" w:hAnsi="Times New Roman"/>
                    <w:sz w:val="24"/>
                    <w:szCs w:val="24"/>
                  </w:rPr>
                </w:pPr>
                <w:r w:rsidRPr="003C44F6">
                  <w:rPr>
                    <w:rFonts w:ascii="MS Mincho" w:eastAsia="MS Mincho" w:hAnsi="MS Mincho" w:cs="MS Mincho"/>
                    <w:sz w:val="24"/>
                    <w:szCs w:val="24"/>
                  </w:rPr>
                  <w:t>☐</w:t>
                </w:r>
              </w:p>
            </w:tc>
          </w:sdtContent>
        </w:sdt>
      </w:tr>
      <w:tr w:rsidR="001F7A76" w:rsidRPr="00BD7129" w14:paraId="2162530F" w14:textId="77777777" w:rsidTr="002A7A8F">
        <w:tc>
          <w:tcPr>
            <w:tcW w:w="8028" w:type="dxa"/>
          </w:tcPr>
          <w:p w14:paraId="769101C0" w14:textId="77777777" w:rsidR="001F7A76" w:rsidRPr="003C44F6" w:rsidRDefault="001F7A76" w:rsidP="003C44F6">
            <w:pPr>
              <w:rPr>
                <w:rFonts w:ascii="Times New Roman" w:hAnsi="Times New Roman"/>
                <w:sz w:val="24"/>
                <w:szCs w:val="24"/>
              </w:rPr>
            </w:pPr>
            <w:r w:rsidRPr="003C44F6">
              <w:rPr>
                <w:rFonts w:ascii="Times New Roman" w:hAnsi="Times New Roman"/>
                <w:sz w:val="24"/>
                <w:szCs w:val="24"/>
              </w:rPr>
              <w:t>b. The NOI has not demonstrated that the NOI was timely filed (Part I(B)) for the following reason(s):</w:t>
            </w:r>
          </w:p>
          <w:p w14:paraId="33FD267A" w14:textId="77777777" w:rsidR="001F7A76" w:rsidRPr="003C44F6" w:rsidRDefault="001F7A76" w:rsidP="003C44F6">
            <w:pPr>
              <w:rPr>
                <w:rFonts w:ascii="Times New Roman" w:hAnsi="Times New Roman"/>
                <w:sz w:val="24"/>
                <w:szCs w:val="24"/>
              </w:rPr>
            </w:pPr>
          </w:p>
        </w:tc>
        <w:sdt>
          <w:sdtPr>
            <w:rPr>
              <w:rFonts w:ascii="Times New Roman" w:hAnsi="Times New Roman"/>
              <w:sz w:val="24"/>
              <w:szCs w:val="24"/>
            </w:rPr>
            <w:id w:val="-995721296"/>
            <w14:checkbox>
              <w14:checked w14:val="0"/>
              <w14:checkedState w14:val="0052" w14:font="Wingdings 2"/>
              <w14:uncheckedState w14:val="2610" w14:font="MS Gothic"/>
            </w14:checkbox>
          </w:sdtPr>
          <w:sdtContent>
            <w:tc>
              <w:tcPr>
                <w:tcW w:w="1440" w:type="dxa"/>
                <w:vAlign w:val="center"/>
              </w:tcPr>
              <w:p w14:paraId="11B9D663" w14:textId="77777777" w:rsidR="001F7A76" w:rsidRPr="003C44F6" w:rsidRDefault="001F7A76" w:rsidP="002A7A8F">
                <w:pPr>
                  <w:jc w:val="center"/>
                  <w:rPr>
                    <w:rFonts w:ascii="Times New Roman" w:hAnsi="Times New Roman"/>
                    <w:sz w:val="24"/>
                    <w:szCs w:val="24"/>
                  </w:rPr>
                </w:pPr>
                <w:r w:rsidRPr="003C44F6">
                  <w:rPr>
                    <w:rFonts w:ascii="MS Mincho" w:eastAsia="MS Mincho" w:hAnsi="MS Mincho" w:cs="MS Mincho"/>
                    <w:sz w:val="24"/>
                    <w:szCs w:val="24"/>
                  </w:rPr>
                  <w:t>☐</w:t>
                </w:r>
              </w:p>
            </w:tc>
          </w:sdtContent>
        </w:sdt>
      </w:tr>
      <w:tr w:rsidR="001F7A76" w:rsidRPr="00BD7129" w14:paraId="2E517F26" w14:textId="77777777" w:rsidTr="002A7A8F">
        <w:tc>
          <w:tcPr>
            <w:tcW w:w="8028" w:type="dxa"/>
          </w:tcPr>
          <w:p w14:paraId="541917AD" w14:textId="77777777" w:rsidR="001F7A76" w:rsidRPr="003C44F6" w:rsidRDefault="001F7A76" w:rsidP="003C44F6">
            <w:pPr>
              <w:rPr>
                <w:rFonts w:ascii="Times New Roman" w:hAnsi="Times New Roman"/>
                <w:sz w:val="24"/>
                <w:szCs w:val="24"/>
              </w:rPr>
            </w:pPr>
            <w:r w:rsidRPr="003C44F6">
              <w:rPr>
                <w:rFonts w:ascii="Times New Roman" w:hAnsi="Times New Roman"/>
                <w:sz w:val="24"/>
                <w:szCs w:val="24"/>
              </w:rPr>
              <w:t>c. The NOI has not adequately described the scope of anticipated participation (Part II, above) for the following reason(s):</w:t>
            </w:r>
          </w:p>
          <w:p w14:paraId="61AE2EA6" w14:textId="77777777" w:rsidR="001F7A76" w:rsidRPr="003C44F6" w:rsidRDefault="001F7A76" w:rsidP="003C44F6">
            <w:pPr>
              <w:rPr>
                <w:rFonts w:ascii="Times New Roman" w:hAnsi="Times New Roman"/>
                <w:sz w:val="24"/>
                <w:szCs w:val="24"/>
              </w:rPr>
            </w:pPr>
          </w:p>
        </w:tc>
        <w:sdt>
          <w:sdtPr>
            <w:rPr>
              <w:rFonts w:ascii="Times New Roman" w:hAnsi="Times New Roman"/>
              <w:sz w:val="24"/>
              <w:szCs w:val="24"/>
            </w:rPr>
            <w:id w:val="-840080997"/>
            <w14:checkbox>
              <w14:checked w14:val="0"/>
              <w14:checkedState w14:val="0052" w14:font="Wingdings 2"/>
              <w14:uncheckedState w14:val="2610" w14:font="MS Gothic"/>
            </w14:checkbox>
          </w:sdtPr>
          <w:sdtContent>
            <w:tc>
              <w:tcPr>
                <w:tcW w:w="1440" w:type="dxa"/>
                <w:vAlign w:val="center"/>
              </w:tcPr>
              <w:p w14:paraId="7240783C" w14:textId="77777777" w:rsidR="001F7A76" w:rsidRPr="003C44F6" w:rsidRDefault="001F7A76" w:rsidP="002A7A8F">
                <w:pPr>
                  <w:jc w:val="center"/>
                  <w:rPr>
                    <w:rFonts w:ascii="Times New Roman" w:hAnsi="Times New Roman"/>
                    <w:sz w:val="24"/>
                    <w:szCs w:val="24"/>
                  </w:rPr>
                </w:pPr>
                <w:r w:rsidRPr="003C44F6">
                  <w:rPr>
                    <w:rFonts w:ascii="MS Mincho" w:eastAsia="MS Mincho" w:hAnsi="MS Mincho" w:cs="MS Mincho"/>
                    <w:sz w:val="24"/>
                    <w:szCs w:val="24"/>
                  </w:rPr>
                  <w:t>☐</w:t>
                </w:r>
              </w:p>
            </w:tc>
          </w:sdtContent>
        </w:sdt>
      </w:tr>
      <w:tr w:rsidR="001F7A76" w:rsidRPr="00BD7129" w14:paraId="0B966F8B" w14:textId="77777777" w:rsidTr="002A7A8F">
        <w:tc>
          <w:tcPr>
            <w:tcW w:w="8028" w:type="dxa"/>
          </w:tcPr>
          <w:p w14:paraId="07879745" w14:textId="77777777" w:rsidR="001F7A76" w:rsidRPr="003C44F6" w:rsidRDefault="001F7A76" w:rsidP="003C44F6">
            <w:pPr>
              <w:rPr>
                <w:rFonts w:ascii="Times New Roman" w:hAnsi="Times New Roman"/>
                <w:sz w:val="24"/>
                <w:szCs w:val="24"/>
              </w:rPr>
            </w:pPr>
            <w:r w:rsidRPr="003C44F6">
              <w:rPr>
                <w:rFonts w:ascii="Times New Roman" w:hAnsi="Times New Roman"/>
                <w:sz w:val="24"/>
                <w:szCs w:val="24"/>
              </w:rPr>
              <w:t>2. The NOI has demonstrated significant financial hardship for the reasons set forth in Part III of the NOI (above).</w:t>
            </w:r>
          </w:p>
        </w:tc>
        <w:sdt>
          <w:sdtPr>
            <w:rPr>
              <w:rFonts w:ascii="Times New Roman" w:hAnsi="Times New Roman"/>
              <w:sz w:val="24"/>
              <w:szCs w:val="24"/>
            </w:rPr>
            <w:id w:val="-748027778"/>
            <w14:checkbox>
              <w14:checked w14:val="0"/>
              <w14:checkedState w14:val="0052" w14:font="Wingdings 2"/>
              <w14:uncheckedState w14:val="2610" w14:font="MS Gothic"/>
            </w14:checkbox>
          </w:sdtPr>
          <w:sdtContent>
            <w:tc>
              <w:tcPr>
                <w:tcW w:w="1440" w:type="dxa"/>
                <w:vAlign w:val="center"/>
              </w:tcPr>
              <w:p w14:paraId="77C2E9F6" w14:textId="77777777" w:rsidR="001F7A76" w:rsidRPr="003C44F6" w:rsidRDefault="001F7A76" w:rsidP="002A7A8F">
                <w:pPr>
                  <w:jc w:val="center"/>
                  <w:rPr>
                    <w:rFonts w:ascii="Times New Roman" w:hAnsi="Times New Roman"/>
                    <w:sz w:val="24"/>
                    <w:szCs w:val="24"/>
                  </w:rPr>
                </w:pPr>
                <w:r w:rsidRPr="003C44F6">
                  <w:rPr>
                    <w:rFonts w:ascii="MS Mincho" w:eastAsia="MS Mincho" w:hAnsi="MS Mincho" w:cs="MS Mincho"/>
                    <w:sz w:val="24"/>
                    <w:szCs w:val="24"/>
                  </w:rPr>
                  <w:t>☐</w:t>
                </w:r>
              </w:p>
            </w:tc>
          </w:sdtContent>
        </w:sdt>
      </w:tr>
      <w:tr w:rsidR="001F7A76" w:rsidRPr="00BD7129" w14:paraId="5FB4465F" w14:textId="77777777" w:rsidTr="002A7A8F">
        <w:tc>
          <w:tcPr>
            <w:tcW w:w="8028" w:type="dxa"/>
          </w:tcPr>
          <w:p w14:paraId="2541CDA3" w14:textId="77777777" w:rsidR="001F7A76" w:rsidRPr="003C44F6" w:rsidRDefault="001F7A76" w:rsidP="003C44F6">
            <w:pPr>
              <w:rPr>
                <w:rFonts w:ascii="Times New Roman" w:hAnsi="Times New Roman"/>
                <w:sz w:val="24"/>
                <w:szCs w:val="24"/>
              </w:rPr>
            </w:pPr>
            <w:r w:rsidRPr="003C44F6">
              <w:rPr>
                <w:rFonts w:ascii="Times New Roman" w:hAnsi="Times New Roman"/>
                <w:sz w:val="24"/>
                <w:szCs w:val="24"/>
              </w:rPr>
              <w:t>3. The NOI has not demonstrated significant financial hardship for the following reason(s):</w:t>
            </w:r>
          </w:p>
          <w:p w14:paraId="687AAB26" w14:textId="77777777" w:rsidR="001F7A76" w:rsidRPr="003C44F6" w:rsidRDefault="001F7A76" w:rsidP="003C44F6">
            <w:pPr>
              <w:rPr>
                <w:rFonts w:ascii="Times New Roman" w:hAnsi="Times New Roman"/>
                <w:sz w:val="24"/>
                <w:szCs w:val="24"/>
              </w:rPr>
            </w:pPr>
          </w:p>
        </w:tc>
        <w:sdt>
          <w:sdtPr>
            <w:rPr>
              <w:rFonts w:ascii="Times New Roman" w:hAnsi="Times New Roman"/>
              <w:sz w:val="24"/>
              <w:szCs w:val="24"/>
            </w:rPr>
            <w:id w:val="624659373"/>
            <w14:checkbox>
              <w14:checked w14:val="0"/>
              <w14:checkedState w14:val="0052" w14:font="Wingdings 2"/>
              <w14:uncheckedState w14:val="2610" w14:font="MS Gothic"/>
            </w14:checkbox>
          </w:sdtPr>
          <w:sdtContent>
            <w:tc>
              <w:tcPr>
                <w:tcW w:w="1440" w:type="dxa"/>
                <w:vAlign w:val="center"/>
              </w:tcPr>
              <w:p w14:paraId="4504AED7" w14:textId="77777777" w:rsidR="001F7A76" w:rsidRPr="003C44F6" w:rsidRDefault="001F7A76" w:rsidP="002A7A8F">
                <w:pPr>
                  <w:jc w:val="center"/>
                  <w:rPr>
                    <w:rFonts w:ascii="Times New Roman" w:hAnsi="Times New Roman"/>
                    <w:sz w:val="24"/>
                    <w:szCs w:val="24"/>
                  </w:rPr>
                </w:pPr>
                <w:r w:rsidRPr="003C44F6">
                  <w:rPr>
                    <w:rFonts w:ascii="MS Mincho" w:eastAsia="MS Mincho" w:hAnsi="MS Mincho" w:cs="MS Mincho"/>
                    <w:sz w:val="24"/>
                    <w:szCs w:val="24"/>
                  </w:rPr>
                  <w:t>☐</w:t>
                </w:r>
              </w:p>
            </w:tc>
          </w:sdtContent>
        </w:sdt>
      </w:tr>
      <w:tr w:rsidR="001F7A76" w:rsidRPr="00BD7129" w14:paraId="6783BE98" w14:textId="77777777" w:rsidTr="002A7A8F">
        <w:tc>
          <w:tcPr>
            <w:tcW w:w="8028" w:type="dxa"/>
          </w:tcPr>
          <w:p w14:paraId="21FC834E" w14:textId="77777777" w:rsidR="001F7A76" w:rsidRPr="003C44F6" w:rsidRDefault="001F7A76" w:rsidP="003C44F6">
            <w:pPr>
              <w:rPr>
                <w:rFonts w:ascii="Times New Roman" w:hAnsi="Times New Roman"/>
                <w:b/>
                <w:sz w:val="24"/>
                <w:szCs w:val="24"/>
              </w:rPr>
            </w:pPr>
            <w:r w:rsidRPr="003C44F6">
              <w:rPr>
                <w:rFonts w:ascii="Times New Roman" w:hAnsi="Times New Roman"/>
                <w:b/>
                <w:sz w:val="24"/>
                <w:szCs w:val="24"/>
              </w:rPr>
              <w:t>4. The A</w:t>
            </w:r>
            <w:r w:rsidR="004D154C" w:rsidRPr="003C44F6">
              <w:rPr>
                <w:rFonts w:ascii="Times New Roman" w:hAnsi="Times New Roman"/>
                <w:b/>
                <w:sz w:val="24"/>
                <w:szCs w:val="24"/>
              </w:rPr>
              <w:t xml:space="preserve">dministrative </w:t>
            </w:r>
            <w:r w:rsidRPr="003C44F6">
              <w:rPr>
                <w:rFonts w:ascii="Times New Roman" w:hAnsi="Times New Roman"/>
                <w:b/>
                <w:sz w:val="24"/>
                <w:szCs w:val="24"/>
              </w:rPr>
              <w:t>L</w:t>
            </w:r>
            <w:r w:rsidR="004D154C" w:rsidRPr="003C44F6">
              <w:rPr>
                <w:rFonts w:ascii="Times New Roman" w:hAnsi="Times New Roman"/>
                <w:b/>
                <w:sz w:val="24"/>
                <w:szCs w:val="24"/>
              </w:rPr>
              <w:t xml:space="preserve">aw </w:t>
            </w:r>
            <w:r w:rsidRPr="003C44F6">
              <w:rPr>
                <w:rFonts w:ascii="Times New Roman" w:hAnsi="Times New Roman"/>
                <w:b/>
                <w:sz w:val="24"/>
                <w:szCs w:val="24"/>
              </w:rPr>
              <w:t>J</w:t>
            </w:r>
            <w:r w:rsidR="004D154C" w:rsidRPr="003C44F6">
              <w:rPr>
                <w:rFonts w:ascii="Times New Roman" w:hAnsi="Times New Roman"/>
                <w:b/>
                <w:sz w:val="24"/>
                <w:szCs w:val="24"/>
              </w:rPr>
              <w:t>udge</w:t>
            </w:r>
            <w:r w:rsidRPr="003C44F6">
              <w:rPr>
                <w:rFonts w:ascii="Times New Roman" w:hAnsi="Times New Roman"/>
                <w:b/>
                <w:sz w:val="24"/>
                <w:szCs w:val="24"/>
              </w:rPr>
              <w:t xml:space="preserve"> provides the following additional guidance (see § 1804(b)(2)):</w:t>
            </w:r>
          </w:p>
          <w:p w14:paraId="6F46042D" w14:textId="77777777" w:rsidR="001F7A76" w:rsidRPr="003C44F6" w:rsidRDefault="001F7A76" w:rsidP="003C44F6">
            <w:pPr>
              <w:rPr>
                <w:rFonts w:ascii="Times New Roman" w:hAnsi="Times New Roman"/>
                <w:b/>
                <w:sz w:val="24"/>
                <w:szCs w:val="24"/>
              </w:rPr>
            </w:pPr>
          </w:p>
        </w:tc>
        <w:sdt>
          <w:sdtPr>
            <w:rPr>
              <w:rFonts w:ascii="Times New Roman" w:hAnsi="Times New Roman"/>
              <w:sz w:val="24"/>
              <w:szCs w:val="24"/>
            </w:rPr>
            <w:id w:val="-801464878"/>
            <w14:checkbox>
              <w14:checked w14:val="0"/>
              <w14:checkedState w14:val="0052" w14:font="Wingdings 2"/>
              <w14:uncheckedState w14:val="2610" w14:font="MS Gothic"/>
            </w14:checkbox>
          </w:sdtPr>
          <w:sdtContent>
            <w:tc>
              <w:tcPr>
                <w:tcW w:w="1440" w:type="dxa"/>
                <w:vAlign w:val="center"/>
              </w:tcPr>
              <w:p w14:paraId="6C1B1F11" w14:textId="77777777" w:rsidR="001F7A76" w:rsidRPr="003C44F6" w:rsidRDefault="001F7A76" w:rsidP="002A7A8F">
                <w:pPr>
                  <w:jc w:val="center"/>
                  <w:rPr>
                    <w:rFonts w:ascii="Times New Roman" w:hAnsi="Times New Roman"/>
                    <w:sz w:val="24"/>
                    <w:szCs w:val="24"/>
                  </w:rPr>
                </w:pPr>
                <w:r w:rsidRPr="003C44F6">
                  <w:rPr>
                    <w:rFonts w:ascii="MS Mincho" w:eastAsia="MS Mincho" w:hAnsi="MS Mincho" w:cs="MS Mincho"/>
                    <w:sz w:val="24"/>
                    <w:szCs w:val="24"/>
                  </w:rPr>
                  <w:t>☐</w:t>
                </w:r>
              </w:p>
            </w:tc>
          </w:sdtContent>
        </w:sdt>
      </w:tr>
    </w:tbl>
    <w:p w14:paraId="4433AAF4" w14:textId="77777777" w:rsidR="003C0B10" w:rsidRPr="001F7A76" w:rsidRDefault="003C0B10" w:rsidP="0084571F">
      <w:pPr>
        <w:tabs>
          <w:tab w:val="right" w:pos="9360"/>
        </w:tabs>
        <w:spacing w:before="27" w:line="294" w:lineRule="exact"/>
        <w:ind w:right="3439"/>
        <w:rPr>
          <w:rFonts w:ascii="Times New Roman" w:hAnsi="Times New Roman"/>
          <w:b/>
          <w:bCs/>
          <w:position w:val="-1"/>
          <w:sz w:val="24"/>
          <w:szCs w:val="24"/>
        </w:rPr>
      </w:pPr>
    </w:p>
    <w:p w14:paraId="0D323566" w14:textId="77777777" w:rsidR="006F1300" w:rsidRPr="001F7A76" w:rsidRDefault="006F1300" w:rsidP="00A53145">
      <w:pPr>
        <w:tabs>
          <w:tab w:val="right" w:pos="9360"/>
        </w:tabs>
        <w:spacing w:before="27" w:line="294" w:lineRule="exact"/>
        <w:ind w:left="3456" w:right="3439"/>
        <w:jc w:val="center"/>
        <w:rPr>
          <w:rFonts w:ascii="Times New Roman" w:hAnsi="Times New Roman"/>
          <w:sz w:val="24"/>
          <w:szCs w:val="24"/>
        </w:rPr>
      </w:pPr>
      <w:r w:rsidRPr="001F7A76">
        <w:rPr>
          <w:rFonts w:ascii="Times New Roman" w:hAnsi="Times New Roman"/>
          <w:b/>
          <w:bCs/>
          <w:position w:val="-1"/>
          <w:sz w:val="24"/>
          <w:szCs w:val="24"/>
        </w:rPr>
        <w:t xml:space="preserve">IT IS RULED </w:t>
      </w:r>
      <w:r w:rsidRPr="001F7A76">
        <w:rPr>
          <w:rFonts w:ascii="Times New Roman" w:hAnsi="Times New Roman"/>
          <w:spacing w:val="-1"/>
          <w:position w:val="-1"/>
          <w:sz w:val="24"/>
          <w:szCs w:val="24"/>
        </w:rPr>
        <w:t>that:</w:t>
      </w:r>
    </w:p>
    <w:p w14:paraId="5A374CF7" w14:textId="77777777" w:rsidR="006F1300" w:rsidRPr="001F7A76" w:rsidRDefault="006F1300" w:rsidP="00A53145">
      <w:pPr>
        <w:tabs>
          <w:tab w:val="right" w:pos="9360"/>
        </w:tabs>
        <w:spacing w:before="3" w:line="280" w:lineRule="exact"/>
        <w:rPr>
          <w:rFonts w:ascii="Times New Roman" w:hAnsi="Times New Roman"/>
          <w:sz w:val="24"/>
          <w:szCs w:val="24"/>
        </w:rPr>
      </w:pPr>
    </w:p>
    <w:tbl>
      <w:tblPr>
        <w:tblW w:w="0" w:type="auto"/>
        <w:tblInd w:w="-85" w:type="dxa"/>
        <w:tblLayout w:type="fixed"/>
        <w:tblCellMar>
          <w:left w:w="0" w:type="dxa"/>
          <w:right w:w="0" w:type="dxa"/>
        </w:tblCellMar>
        <w:tblLook w:val="01E0" w:firstRow="1" w:lastRow="1" w:firstColumn="1" w:lastColumn="1" w:noHBand="0" w:noVBand="0"/>
      </w:tblPr>
      <w:tblGrid>
        <w:gridCol w:w="8010"/>
        <w:gridCol w:w="1440"/>
      </w:tblGrid>
      <w:tr w:rsidR="006F1300" w:rsidRPr="00BD7129" w14:paraId="7FD43906" w14:textId="77777777" w:rsidTr="002A7A8F">
        <w:tc>
          <w:tcPr>
            <w:tcW w:w="8010" w:type="dxa"/>
            <w:tcBorders>
              <w:top w:val="single" w:sz="4" w:space="0" w:color="000000"/>
              <w:left w:val="single" w:sz="4" w:space="0" w:color="000000"/>
              <w:bottom w:val="single" w:sz="4" w:space="0" w:color="000000"/>
              <w:right w:val="single" w:sz="4" w:space="0" w:color="000000"/>
            </w:tcBorders>
          </w:tcPr>
          <w:p w14:paraId="16908171" w14:textId="77777777" w:rsidR="006F1300" w:rsidRPr="003C44F6" w:rsidRDefault="006F1300" w:rsidP="003C44F6">
            <w:pPr>
              <w:rPr>
                <w:rFonts w:ascii="Times New Roman" w:hAnsi="Times New Roman"/>
                <w:sz w:val="24"/>
                <w:szCs w:val="24"/>
              </w:rPr>
            </w:pPr>
            <w:r w:rsidRPr="003C44F6">
              <w:rPr>
                <w:rFonts w:ascii="Times New Roman" w:hAnsi="Times New Roman"/>
                <w:sz w:val="24"/>
                <w:szCs w:val="24"/>
              </w:rPr>
              <w:t>1.  The Notice of Intent is rejected.</w:t>
            </w:r>
          </w:p>
        </w:tc>
        <w:sdt>
          <w:sdtPr>
            <w:rPr>
              <w:rFonts w:ascii="Times New Roman" w:hAnsi="Times New Roman"/>
              <w:sz w:val="24"/>
              <w:szCs w:val="24"/>
            </w:rPr>
            <w:id w:val="480038746"/>
            <w14:checkbox>
              <w14:checked w14:val="0"/>
              <w14:checkedState w14:val="0052" w14:font="Wingdings 2"/>
              <w14:uncheckedState w14:val="2610" w14:font="MS Gothic"/>
            </w14:checkbox>
          </w:sdtPr>
          <w:sdtContent>
            <w:tc>
              <w:tcPr>
                <w:tcW w:w="1440" w:type="dxa"/>
                <w:tcBorders>
                  <w:top w:val="single" w:sz="4" w:space="0" w:color="000000"/>
                  <w:left w:val="single" w:sz="4" w:space="0" w:color="000000"/>
                  <w:bottom w:val="single" w:sz="4" w:space="0" w:color="000000"/>
                  <w:right w:val="single" w:sz="4" w:space="0" w:color="000000"/>
                </w:tcBorders>
                <w:vAlign w:val="center"/>
              </w:tcPr>
              <w:p w14:paraId="40C27A22" w14:textId="77777777" w:rsidR="006F1300" w:rsidRPr="003C44F6" w:rsidRDefault="001F7A76" w:rsidP="002A7A8F">
                <w:pPr>
                  <w:jc w:val="center"/>
                  <w:rPr>
                    <w:rFonts w:ascii="Times New Roman" w:hAnsi="Times New Roman"/>
                    <w:sz w:val="24"/>
                    <w:szCs w:val="24"/>
                  </w:rPr>
                </w:pPr>
                <w:r w:rsidRPr="003C44F6">
                  <w:rPr>
                    <w:rFonts w:ascii="MS Mincho" w:eastAsia="MS Mincho" w:hAnsi="MS Mincho" w:cs="MS Mincho"/>
                    <w:sz w:val="24"/>
                    <w:szCs w:val="24"/>
                  </w:rPr>
                  <w:t>☐</w:t>
                </w:r>
              </w:p>
            </w:tc>
          </w:sdtContent>
        </w:sdt>
      </w:tr>
      <w:tr w:rsidR="006F1300" w:rsidRPr="00BD7129" w14:paraId="3F940A37" w14:textId="77777777" w:rsidTr="002A7A8F">
        <w:tc>
          <w:tcPr>
            <w:tcW w:w="8010" w:type="dxa"/>
            <w:tcBorders>
              <w:top w:val="single" w:sz="4" w:space="0" w:color="000000"/>
              <w:left w:val="single" w:sz="4" w:space="0" w:color="000000"/>
              <w:bottom w:val="single" w:sz="4" w:space="0" w:color="000000"/>
              <w:right w:val="single" w:sz="4" w:space="0" w:color="000000"/>
            </w:tcBorders>
          </w:tcPr>
          <w:p w14:paraId="0B9C90BF" w14:textId="77777777" w:rsidR="006F1300" w:rsidRPr="003C44F6" w:rsidRDefault="004D154C" w:rsidP="00C92BC4">
            <w:pPr>
              <w:rPr>
                <w:rFonts w:ascii="Times New Roman" w:hAnsi="Times New Roman"/>
                <w:sz w:val="24"/>
                <w:szCs w:val="24"/>
              </w:rPr>
            </w:pPr>
            <w:r w:rsidRPr="003C44F6">
              <w:rPr>
                <w:rFonts w:ascii="Times New Roman" w:hAnsi="Times New Roman"/>
                <w:sz w:val="24"/>
                <w:szCs w:val="24"/>
              </w:rPr>
              <w:t>2</w:t>
            </w:r>
            <w:r w:rsidR="006F1300" w:rsidRPr="003C44F6">
              <w:rPr>
                <w:rFonts w:ascii="Times New Roman" w:hAnsi="Times New Roman"/>
                <w:sz w:val="24"/>
                <w:szCs w:val="24"/>
              </w:rPr>
              <w:t xml:space="preserve">.  The customer </w:t>
            </w:r>
            <w:r w:rsidR="005920E9">
              <w:rPr>
                <w:rFonts w:ascii="Times New Roman" w:hAnsi="Times New Roman"/>
                <w:sz w:val="24"/>
                <w:szCs w:val="24"/>
              </w:rPr>
              <w:t xml:space="preserve">or eligible local government entity </w:t>
            </w:r>
            <w:r w:rsidR="006F1300" w:rsidRPr="003C44F6">
              <w:rPr>
                <w:rFonts w:ascii="Times New Roman" w:hAnsi="Times New Roman"/>
                <w:sz w:val="24"/>
                <w:szCs w:val="24"/>
              </w:rPr>
              <w:t>has satisfied the eligibility requirements of Pub. Util. Code § 1804(a).</w:t>
            </w:r>
          </w:p>
        </w:tc>
        <w:sdt>
          <w:sdtPr>
            <w:rPr>
              <w:rFonts w:ascii="Times New Roman" w:hAnsi="Times New Roman"/>
              <w:sz w:val="24"/>
              <w:szCs w:val="24"/>
            </w:rPr>
            <w:id w:val="-642807629"/>
            <w14:checkbox>
              <w14:checked w14:val="0"/>
              <w14:checkedState w14:val="0052" w14:font="Wingdings 2"/>
              <w14:uncheckedState w14:val="2610" w14:font="MS Gothic"/>
            </w14:checkbox>
          </w:sdtPr>
          <w:sdtContent>
            <w:tc>
              <w:tcPr>
                <w:tcW w:w="1440" w:type="dxa"/>
                <w:tcBorders>
                  <w:top w:val="single" w:sz="4" w:space="0" w:color="000000"/>
                  <w:left w:val="single" w:sz="4" w:space="0" w:color="000000"/>
                  <w:bottom w:val="single" w:sz="4" w:space="0" w:color="000000"/>
                  <w:right w:val="single" w:sz="4" w:space="0" w:color="000000"/>
                </w:tcBorders>
                <w:vAlign w:val="center"/>
              </w:tcPr>
              <w:p w14:paraId="1069A2B7" w14:textId="77777777" w:rsidR="006F1300" w:rsidRPr="003C44F6" w:rsidRDefault="001F7A76" w:rsidP="002A7A8F">
                <w:pPr>
                  <w:jc w:val="center"/>
                  <w:rPr>
                    <w:rFonts w:ascii="Times New Roman" w:hAnsi="Times New Roman"/>
                    <w:sz w:val="24"/>
                    <w:szCs w:val="24"/>
                  </w:rPr>
                </w:pPr>
                <w:r w:rsidRPr="003C44F6">
                  <w:rPr>
                    <w:rFonts w:ascii="MS Mincho" w:eastAsia="MS Mincho" w:hAnsi="MS Mincho" w:cs="MS Mincho"/>
                    <w:sz w:val="24"/>
                    <w:szCs w:val="24"/>
                  </w:rPr>
                  <w:t>☐</w:t>
                </w:r>
              </w:p>
            </w:tc>
          </w:sdtContent>
        </w:sdt>
      </w:tr>
      <w:tr w:rsidR="006F1300" w:rsidRPr="00BD7129" w14:paraId="7BF78162" w14:textId="77777777" w:rsidTr="002A7A8F">
        <w:tc>
          <w:tcPr>
            <w:tcW w:w="8010" w:type="dxa"/>
            <w:tcBorders>
              <w:top w:val="single" w:sz="4" w:space="0" w:color="000000"/>
              <w:left w:val="single" w:sz="4" w:space="0" w:color="000000"/>
              <w:bottom w:val="single" w:sz="4" w:space="0" w:color="000000"/>
              <w:right w:val="single" w:sz="4" w:space="0" w:color="000000"/>
            </w:tcBorders>
          </w:tcPr>
          <w:p w14:paraId="2D58C19D" w14:textId="77777777" w:rsidR="006F1300" w:rsidRPr="003C44F6" w:rsidRDefault="004D154C" w:rsidP="003C44F6">
            <w:pPr>
              <w:rPr>
                <w:rFonts w:ascii="Times New Roman" w:hAnsi="Times New Roman"/>
                <w:sz w:val="24"/>
                <w:szCs w:val="24"/>
              </w:rPr>
            </w:pPr>
            <w:r w:rsidRPr="003C44F6">
              <w:rPr>
                <w:rFonts w:ascii="Times New Roman" w:hAnsi="Times New Roman"/>
                <w:sz w:val="24"/>
                <w:szCs w:val="24"/>
              </w:rPr>
              <w:t>3</w:t>
            </w:r>
            <w:r w:rsidR="006F1300" w:rsidRPr="003C44F6">
              <w:rPr>
                <w:rFonts w:ascii="Times New Roman" w:hAnsi="Times New Roman"/>
                <w:sz w:val="24"/>
                <w:szCs w:val="24"/>
              </w:rPr>
              <w:t xml:space="preserve">.  The customer </w:t>
            </w:r>
            <w:r w:rsidR="005920E9">
              <w:rPr>
                <w:rFonts w:ascii="Times New Roman" w:hAnsi="Times New Roman"/>
                <w:sz w:val="24"/>
                <w:szCs w:val="24"/>
              </w:rPr>
              <w:t xml:space="preserve">or eligible local government entity </w:t>
            </w:r>
            <w:r w:rsidR="006F1300" w:rsidRPr="003C44F6">
              <w:rPr>
                <w:rFonts w:ascii="Times New Roman" w:hAnsi="Times New Roman"/>
                <w:sz w:val="24"/>
                <w:szCs w:val="24"/>
              </w:rPr>
              <w:t>has shown significant financial hardship.</w:t>
            </w:r>
          </w:p>
        </w:tc>
        <w:sdt>
          <w:sdtPr>
            <w:rPr>
              <w:rFonts w:ascii="Times New Roman" w:hAnsi="Times New Roman"/>
              <w:sz w:val="24"/>
              <w:szCs w:val="24"/>
            </w:rPr>
            <w:id w:val="-1592079424"/>
            <w14:checkbox>
              <w14:checked w14:val="0"/>
              <w14:checkedState w14:val="0052" w14:font="Wingdings 2"/>
              <w14:uncheckedState w14:val="2610" w14:font="MS Gothic"/>
            </w14:checkbox>
          </w:sdtPr>
          <w:sdtContent>
            <w:tc>
              <w:tcPr>
                <w:tcW w:w="1440" w:type="dxa"/>
                <w:tcBorders>
                  <w:top w:val="single" w:sz="4" w:space="0" w:color="000000"/>
                  <w:left w:val="single" w:sz="4" w:space="0" w:color="000000"/>
                  <w:bottom w:val="single" w:sz="4" w:space="0" w:color="000000"/>
                  <w:right w:val="single" w:sz="4" w:space="0" w:color="000000"/>
                </w:tcBorders>
                <w:vAlign w:val="center"/>
              </w:tcPr>
              <w:p w14:paraId="41087183" w14:textId="77777777" w:rsidR="006F1300" w:rsidRPr="003C44F6" w:rsidRDefault="001F7A76" w:rsidP="002A7A8F">
                <w:pPr>
                  <w:jc w:val="center"/>
                  <w:rPr>
                    <w:rFonts w:ascii="Times New Roman" w:hAnsi="Times New Roman"/>
                    <w:sz w:val="24"/>
                    <w:szCs w:val="24"/>
                  </w:rPr>
                </w:pPr>
                <w:r w:rsidRPr="003C44F6">
                  <w:rPr>
                    <w:rFonts w:ascii="MS Mincho" w:eastAsia="MS Mincho" w:hAnsi="MS Mincho" w:cs="MS Mincho"/>
                    <w:sz w:val="24"/>
                    <w:szCs w:val="24"/>
                  </w:rPr>
                  <w:t>☐</w:t>
                </w:r>
              </w:p>
            </w:tc>
          </w:sdtContent>
        </w:sdt>
      </w:tr>
      <w:tr w:rsidR="006F1300" w:rsidRPr="00BD7129" w14:paraId="093D62B1" w14:textId="77777777" w:rsidTr="002A7A8F">
        <w:tc>
          <w:tcPr>
            <w:tcW w:w="8010" w:type="dxa"/>
            <w:tcBorders>
              <w:top w:val="single" w:sz="4" w:space="0" w:color="000000"/>
              <w:left w:val="single" w:sz="4" w:space="0" w:color="000000"/>
              <w:bottom w:val="single" w:sz="4" w:space="0" w:color="000000"/>
              <w:right w:val="single" w:sz="4" w:space="0" w:color="000000"/>
            </w:tcBorders>
          </w:tcPr>
          <w:p w14:paraId="612B81CA" w14:textId="77777777" w:rsidR="006F1300" w:rsidRPr="003C44F6" w:rsidRDefault="004D154C" w:rsidP="003C44F6">
            <w:pPr>
              <w:rPr>
                <w:rFonts w:ascii="Times New Roman" w:hAnsi="Times New Roman"/>
                <w:sz w:val="24"/>
                <w:szCs w:val="24"/>
              </w:rPr>
            </w:pPr>
            <w:r w:rsidRPr="003C44F6">
              <w:rPr>
                <w:rFonts w:ascii="Times New Roman" w:hAnsi="Times New Roman"/>
                <w:sz w:val="24"/>
                <w:szCs w:val="24"/>
              </w:rPr>
              <w:t>4</w:t>
            </w:r>
            <w:r w:rsidR="006F1300" w:rsidRPr="003C44F6">
              <w:rPr>
                <w:rFonts w:ascii="Times New Roman" w:hAnsi="Times New Roman"/>
                <w:sz w:val="24"/>
                <w:szCs w:val="24"/>
              </w:rPr>
              <w:t>.  The customer</w:t>
            </w:r>
            <w:r w:rsidR="005920E9">
              <w:rPr>
                <w:rFonts w:ascii="Times New Roman" w:hAnsi="Times New Roman"/>
                <w:sz w:val="24"/>
                <w:szCs w:val="24"/>
              </w:rPr>
              <w:t xml:space="preserve"> or eligible local government entity</w:t>
            </w:r>
            <w:r w:rsidR="006F1300" w:rsidRPr="003C44F6">
              <w:rPr>
                <w:rFonts w:ascii="Times New Roman" w:hAnsi="Times New Roman"/>
                <w:sz w:val="24"/>
                <w:szCs w:val="24"/>
              </w:rPr>
              <w:t xml:space="preserve"> is preliminarily determined to be eligible for inte</w:t>
            </w:r>
            <w:r w:rsidR="002C6740" w:rsidRPr="003C44F6">
              <w:rPr>
                <w:rFonts w:ascii="Times New Roman" w:hAnsi="Times New Roman"/>
                <w:sz w:val="24"/>
                <w:szCs w:val="24"/>
              </w:rPr>
              <w:t xml:space="preserve">rvenor </w:t>
            </w:r>
            <w:r w:rsidR="006F1300" w:rsidRPr="003C44F6">
              <w:rPr>
                <w:rFonts w:ascii="Times New Roman" w:hAnsi="Times New Roman"/>
                <w:sz w:val="24"/>
                <w:szCs w:val="24"/>
              </w:rPr>
              <w:t>compensation in this proceeding.  However, a finding of significant financial hardship in no way ensures compensation.</w:t>
            </w:r>
          </w:p>
        </w:tc>
        <w:sdt>
          <w:sdtPr>
            <w:rPr>
              <w:rFonts w:ascii="Times New Roman" w:hAnsi="Times New Roman"/>
              <w:sz w:val="24"/>
              <w:szCs w:val="24"/>
            </w:rPr>
            <w:id w:val="-533650051"/>
            <w14:checkbox>
              <w14:checked w14:val="0"/>
              <w14:checkedState w14:val="0052" w14:font="Wingdings 2"/>
              <w14:uncheckedState w14:val="2610" w14:font="MS Gothic"/>
            </w14:checkbox>
          </w:sdtPr>
          <w:sdtContent>
            <w:tc>
              <w:tcPr>
                <w:tcW w:w="1440" w:type="dxa"/>
                <w:tcBorders>
                  <w:top w:val="single" w:sz="4" w:space="0" w:color="000000"/>
                  <w:left w:val="single" w:sz="4" w:space="0" w:color="000000"/>
                  <w:bottom w:val="single" w:sz="4" w:space="0" w:color="000000"/>
                  <w:right w:val="single" w:sz="4" w:space="0" w:color="000000"/>
                </w:tcBorders>
                <w:vAlign w:val="center"/>
              </w:tcPr>
              <w:p w14:paraId="5D1EFF84" w14:textId="77777777" w:rsidR="006F1300" w:rsidRPr="003C44F6" w:rsidRDefault="001F7A76" w:rsidP="002A7A8F">
                <w:pPr>
                  <w:jc w:val="center"/>
                  <w:rPr>
                    <w:rFonts w:ascii="Times New Roman" w:hAnsi="Times New Roman"/>
                    <w:sz w:val="24"/>
                    <w:szCs w:val="24"/>
                  </w:rPr>
                </w:pPr>
                <w:r w:rsidRPr="003C44F6">
                  <w:rPr>
                    <w:rFonts w:ascii="MS Mincho" w:eastAsia="MS Mincho" w:hAnsi="MS Mincho" w:cs="MS Mincho"/>
                    <w:sz w:val="24"/>
                    <w:szCs w:val="24"/>
                  </w:rPr>
                  <w:t>☐</w:t>
                </w:r>
              </w:p>
            </w:tc>
          </w:sdtContent>
        </w:sdt>
      </w:tr>
      <w:tr w:rsidR="004D154C" w:rsidRPr="00BD7129" w14:paraId="3D602C78" w14:textId="77777777" w:rsidTr="002A7A8F">
        <w:tc>
          <w:tcPr>
            <w:tcW w:w="8010" w:type="dxa"/>
            <w:tcBorders>
              <w:top w:val="single" w:sz="4" w:space="0" w:color="000000"/>
              <w:left w:val="single" w:sz="4" w:space="0" w:color="000000"/>
              <w:bottom w:val="single" w:sz="4" w:space="0" w:color="000000"/>
              <w:right w:val="single" w:sz="4" w:space="0" w:color="000000"/>
            </w:tcBorders>
          </w:tcPr>
          <w:p w14:paraId="12FFDDD2" w14:textId="77777777" w:rsidR="004D154C" w:rsidRPr="003C44F6" w:rsidRDefault="007E01C9" w:rsidP="003C44F6">
            <w:pPr>
              <w:rPr>
                <w:rFonts w:ascii="Times New Roman" w:hAnsi="Times New Roman"/>
                <w:sz w:val="24"/>
                <w:szCs w:val="24"/>
              </w:rPr>
            </w:pPr>
            <w:r>
              <w:rPr>
                <w:rFonts w:ascii="Times New Roman" w:hAnsi="Times New Roman"/>
                <w:sz w:val="24"/>
                <w:szCs w:val="24"/>
              </w:rPr>
              <w:t>5</w:t>
            </w:r>
            <w:r w:rsidR="004D154C" w:rsidRPr="003C44F6">
              <w:rPr>
                <w:rFonts w:ascii="Times New Roman" w:hAnsi="Times New Roman"/>
                <w:sz w:val="24"/>
                <w:szCs w:val="24"/>
              </w:rPr>
              <w:t xml:space="preserve">.  Additional guidance is provided to the customer </w:t>
            </w:r>
            <w:r w:rsidR="00B8278D">
              <w:rPr>
                <w:rFonts w:ascii="Times New Roman" w:hAnsi="Times New Roman"/>
                <w:sz w:val="24"/>
                <w:szCs w:val="24"/>
              </w:rPr>
              <w:t>or eligible local government entity</w:t>
            </w:r>
            <w:r w:rsidR="00B8278D" w:rsidRPr="003C44F6">
              <w:rPr>
                <w:rFonts w:ascii="Times New Roman" w:hAnsi="Times New Roman"/>
                <w:sz w:val="24"/>
                <w:szCs w:val="24"/>
              </w:rPr>
              <w:t xml:space="preserve"> </w:t>
            </w:r>
            <w:r w:rsidR="004D154C" w:rsidRPr="003C44F6">
              <w:rPr>
                <w:rFonts w:ascii="Times New Roman" w:hAnsi="Times New Roman"/>
                <w:sz w:val="24"/>
                <w:szCs w:val="24"/>
              </w:rPr>
              <w:t>as set forth above.</w:t>
            </w:r>
          </w:p>
        </w:tc>
        <w:sdt>
          <w:sdtPr>
            <w:rPr>
              <w:rFonts w:ascii="Times New Roman" w:hAnsi="Times New Roman"/>
              <w:sz w:val="24"/>
              <w:szCs w:val="24"/>
            </w:rPr>
            <w:id w:val="-1081209585"/>
            <w14:checkbox>
              <w14:checked w14:val="0"/>
              <w14:checkedState w14:val="0052" w14:font="Wingdings 2"/>
              <w14:uncheckedState w14:val="2610" w14:font="MS Gothic"/>
            </w14:checkbox>
          </w:sdtPr>
          <w:sdtContent>
            <w:tc>
              <w:tcPr>
                <w:tcW w:w="1440" w:type="dxa"/>
                <w:tcBorders>
                  <w:top w:val="single" w:sz="4" w:space="0" w:color="000000"/>
                  <w:left w:val="single" w:sz="4" w:space="0" w:color="000000"/>
                  <w:bottom w:val="single" w:sz="4" w:space="0" w:color="000000"/>
                  <w:right w:val="single" w:sz="4" w:space="0" w:color="000000"/>
                </w:tcBorders>
                <w:vAlign w:val="center"/>
              </w:tcPr>
              <w:p w14:paraId="7CED79A2" w14:textId="77777777" w:rsidR="004D154C" w:rsidRPr="003C44F6" w:rsidRDefault="004D154C" w:rsidP="002A7A8F">
                <w:pPr>
                  <w:jc w:val="center"/>
                  <w:rPr>
                    <w:rFonts w:ascii="Times New Roman" w:hAnsi="Times New Roman"/>
                    <w:sz w:val="24"/>
                    <w:szCs w:val="24"/>
                  </w:rPr>
                </w:pPr>
                <w:r w:rsidRPr="003C44F6">
                  <w:rPr>
                    <w:rFonts w:ascii="MS Mincho" w:eastAsia="MS Mincho" w:hAnsi="MS Mincho" w:cs="MS Mincho"/>
                    <w:sz w:val="24"/>
                    <w:szCs w:val="24"/>
                  </w:rPr>
                  <w:t>☐</w:t>
                </w:r>
              </w:p>
            </w:tc>
          </w:sdtContent>
        </w:sdt>
      </w:tr>
    </w:tbl>
    <w:p w14:paraId="2D96D1BC" w14:textId="77777777" w:rsidR="006F1300" w:rsidRPr="001F7A76" w:rsidRDefault="006F1300" w:rsidP="00A53145">
      <w:pPr>
        <w:tabs>
          <w:tab w:val="right" w:pos="9360"/>
        </w:tabs>
        <w:spacing w:line="200" w:lineRule="exact"/>
        <w:rPr>
          <w:rFonts w:ascii="Times New Roman" w:hAnsi="Times New Roman"/>
          <w:sz w:val="24"/>
          <w:szCs w:val="24"/>
        </w:rPr>
      </w:pPr>
    </w:p>
    <w:p w14:paraId="0DF8E07B" w14:textId="77777777" w:rsidR="00B579D3" w:rsidRPr="001F7A76" w:rsidRDefault="00B579D3" w:rsidP="00A53145">
      <w:pPr>
        <w:tabs>
          <w:tab w:val="right" w:pos="9360"/>
        </w:tabs>
        <w:spacing w:line="200" w:lineRule="exact"/>
        <w:rPr>
          <w:rFonts w:ascii="Times New Roman" w:hAnsi="Times New Roman"/>
          <w:sz w:val="24"/>
          <w:szCs w:val="24"/>
        </w:rPr>
      </w:pPr>
    </w:p>
    <w:p w14:paraId="1FC89797" w14:textId="77777777" w:rsidR="006568E4" w:rsidRDefault="006568E4" w:rsidP="00A53145">
      <w:pPr>
        <w:tabs>
          <w:tab w:val="right" w:pos="9360"/>
        </w:tabs>
        <w:spacing w:line="200" w:lineRule="exact"/>
        <w:rPr>
          <w:rFonts w:ascii="Times New Roman" w:hAnsi="Times New Roman"/>
          <w:sz w:val="24"/>
          <w:szCs w:val="24"/>
        </w:rPr>
      </w:pPr>
    </w:p>
    <w:p w14:paraId="6D6C4B94" w14:textId="77777777" w:rsidR="006F1300" w:rsidRPr="001F7A76" w:rsidRDefault="006F1300" w:rsidP="00A53145">
      <w:pPr>
        <w:tabs>
          <w:tab w:val="right" w:pos="9360"/>
        </w:tabs>
        <w:spacing w:line="200" w:lineRule="exact"/>
        <w:rPr>
          <w:rFonts w:ascii="Times New Roman" w:hAnsi="Times New Roman"/>
          <w:sz w:val="24"/>
          <w:szCs w:val="24"/>
        </w:rPr>
      </w:pPr>
      <w:r w:rsidRPr="001F7A76">
        <w:rPr>
          <w:rFonts w:ascii="Times New Roman" w:hAnsi="Times New Roman"/>
          <w:sz w:val="24"/>
          <w:szCs w:val="24"/>
        </w:rPr>
        <w:t xml:space="preserve">Dated </w:t>
      </w:r>
      <w:r w:rsidR="006568E4" w:rsidRPr="003C44F6">
        <w:rPr>
          <w:rFonts w:ascii="Times New Roman" w:hAnsi="Times New Roman"/>
          <w:sz w:val="24"/>
          <w:szCs w:val="24"/>
          <w:u w:val="single"/>
        </w:rPr>
        <w:t>_____________</w:t>
      </w:r>
      <w:r w:rsidRPr="001F7A76">
        <w:rPr>
          <w:rFonts w:ascii="Times New Roman" w:hAnsi="Times New Roman"/>
          <w:sz w:val="24"/>
          <w:szCs w:val="24"/>
        </w:rPr>
        <w:t>, at San Francisco, California.</w:t>
      </w:r>
    </w:p>
    <w:p w14:paraId="6E9C50CB" w14:textId="77777777" w:rsidR="006F1300" w:rsidRPr="001F7A76" w:rsidRDefault="006F1300" w:rsidP="00A53145">
      <w:pPr>
        <w:tabs>
          <w:tab w:val="right" w:pos="9360"/>
        </w:tabs>
        <w:spacing w:line="200" w:lineRule="exact"/>
        <w:rPr>
          <w:rFonts w:ascii="Times New Roman" w:hAnsi="Times New Roman"/>
          <w:sz w:val="24"/>
          <w:szCs w:val="24"/>
        </w:rPr>
      </w:pPr>
    </w:p>
    <w:tbl>
      <w:tblPr>
        <w:tblW w:w="8730" w:type="dxa"/>
        <w:tblInd w:w="108" w:type="dxa"/>
        <w:tblLayout w:type="fixed"/>
        <w:tblLook w:val="0000" w:firstRow="0" w:lastRow="0" w:firstColumn="0" w:lastColumn="0" w:noHBand="0" w:noVBand="0"/>
      </w:tblPr>
      <w:tblGrid>
        <w:gridCol w:w="4050"/>
        <w:gridCol w:w="720"/>
        <w:gridCol w:w="3960"/>
      </w:tblGrid>
      <w:tr w:rsidR="006F1300" w:rsidRPr="001F7A76" w14:paraId="6E3A5463" w14:textId="77777777" w:rsidTr="001D4603">
        <w:tc>
          <w:tcPr>
            <w:tcW w:w="4050" w:type="dxa"/>
          </w:tcPr>
          <w:p w14:paraId="7DD46877" w14:textId="77777777" w:rsidR="006F1300" w:rsidRPr="001F7A76" w:rsidRDefault="006F1300" w:rsidP="00A53145">
            <w:pPr>
              <w:tabs>
                <w:tab w:val="right" w:pos="9360"/>
              </w:tabs>
              <w:rPr>
                <w:rFonts w:ascii="Times New Roman" w:hAnsi="Times New Roman"/>
                <w:sz w:val="24"/>
                <w:szCs w:val="24"/>
              </w:rPr>
            </w:pPr>
          </w:p>
        </w:tc>
        <w:tc>
          <w:tcPr>
            <w:tcW w:w="720" w:type="dxa"/>
          </w:tcPr>
          <w:p w14:paraId="58B88CA6" w14:textId="77777777" w:rsidR="006F1300" w:rsidRPr="001F7A76" w:rsidRDefault="006F1300" w:rsidP="00A53145">
            <w:pPr>
              <w:tabs>
                <w:tab w:val="right" w:pos="9360"/>
              </w:tabs>
              <w:rPr>
                <w:rFonts w:ascii="Times New Roman" w:hAnsi="Times New Roman"/>
                <w:sz w:val="24"/>
                <w:szCs w:val="24"/>
              </w:rPr>
            </w:pPr>
          </w:p>
        </w:tc>
        <w:tc>
          <w:tcPr>
            <w:tcW w:w="3960" w:type="dxa"/>
            <w:tcBorders>
              <w:bottom w:val="single" w:sz="6" w:space="0" w:color="auto"/>
            </w:tcBorders>
          </w:tcPr>
          <w:p w14:paraId="3AF89A0A" w14:textId="77777777" w:rsidR="006F1300" w:rsidRPr="001F7A76" w:rsidRDefault="006F1300" w:rsidP="00A53145">
            <w:pPr>
              <w:tabs>
                <w:tab w:val="right" w:pos="9360"/>
              </w:tabs>
              <w:jc w:val="center"/>
              <w:rPr>
                <w:rFonts w:ascii="Times New Roman" w:hAnsi="Times New Roman"/>
                <w:sz w:val="24"/>
                <w:szCs w:val="24"/>
              </w:rPr>
            </w:pPr>
          </w:p>
        </w:tc>
      </w:tr>
      <w:tr w:rsidR="006F1300" w:rsidRPr="001F7A76" w14:paraId="68D41A2B" w14:textId="77777777" w:rsidTr="001D4603">
        <w:tc>
          <w:tcPr>
            <w:tcW w:w="4050" w:type="dxa"/>
          </w:tcPr>
          <w:p w14:paraId="4EC4433D" w14:textId="77777777" w:rsidR="006F1300" w:rsidRPr="001F7A76" w:rsidRDefault="006F1300" w:rsidP="00A53145">
            <w:pPr>
              <w:tabs>
                <w:tab w:val="right" w:pos="9360"/>
              </w:tabs>
              <w:jc w:val="center"/>
              <w:rPr>
                <w:rFonts w:ascii="Times New Roman" w:hAnsi="Times New Roman"/>
                <w:sz w:val="24"/>
                <w:szCs w:val="24"/>
              </w:rPr>
            </w:pPr>
          </w:p>
        </w:tc>
        <w:tc>
          <w:tcPr>
            <w:tcW w:w="720" w:type="dxa"/>
          </w:tcPr>
          <w:p w14:paraId="5A545CF1" w14:textId="77777777" w:rsidR="006F1300" w:rsidRPr="001F7A76" w:rsidRDefault="006F1300" w:rsidP="00A53145">
            <w:pPr>
              <w:tabs>
                <w:tab w:val="right" w:pos="9360"/>
              </w:tabs>
              <w:rPr>
                <w:rFonts w:ascii="Times New Roman" w:hAnsi="Times New Roman"/>
                <w:sz w:val="24"/>
                <w:szCs w:val="24"/>
              </w:rPr>
            </w:pPr>
          </w:p>
        </w:tc>
        <w:tc>
          <w:tcPr>
            <w:tcW w:w="3960" w:type="dxa"/>
          </w:tcPr>
          <w:p w14:paraId="717E64F6" w14:textId="77777777" w:rsidR="006F1300" w:rsidRPr="001F7A76" w:rsidRDefault="006F1300" w:rsidP="00A53145">
            <w:pPr>
              <w:tabs>
                <w:tab w:val="right" w:pos="9360"/>
              </w:tabs>
              <w:jc w:val="center"/>
              <w:rPr>
                <w:rFonts w:ascii="Times New Roman" w:hAnsi="Times New Roman"/>
                <w:color w:val="000000"/>
                <w:sz w:val="24"/>
                <w:szCs w:val="24"/>
              </w:rPr>
            </w:pPr>
          </w:p>
          <w:p w14:paraId="18F42249" w14:textId="77777777" w:rsidR="006F1300" w:rsidRPr="001F7A76" w:rsidRDefault="006F1300" w:rsidP="00A53145">
            <w:pPr>
              <w:tabs>
                <w:tab w:val="right" w:pos="9360"/>
              </w:tabs>
              <w:jc w:val="center"/>
              <w:rPr>
                <w:rFonts w:ascii="Times New Roman" w:hAnsi="Times New Roman"/>
                <w:sz w:val="24"/>
                <w:szCs w:val="24"/>
              </w:rPr>
            </w:pPr>
            <w:r w:rsidRPr="001F7A76">
              <w:rPr>
                <w:rFonts w:ascii="Times New Roman" w:hAnsi="Times New Roman"/>
                <w:color w:val="000000"/>
                <w:sz w:val="24"/>
                <w:szCs w:val="24"/>
              </w:rPr>
              <w:t>Administrative Law Judge</w:t>
            </w:r>
          </w:p>
        </w:tc>
      </w:tr>
    </w:tbl>
    <w:p w14:paraId="2BFCC0AF" w14:textId="77777777" w:rsidR="006F1300" w:rsidRPr="001F7A76" w:rsidRDefault="006F1300" w:rsidP="00A53145">
      <w:pPr>
        <w:tabs>
          <w:tab w:val="right" w:pos="9360"/>
        </w:tabs>
        <w:spacing w:line="200" w:lineRule="exact"/>
        <w:rPr>
          <w:rFonts w:ascii="Times New Roman" w:hAnsi="Times New Roman"/>
          <w:sz w:val="24"/>
          <w:szCs w:val="24"/>
        </w:rPr>
      </w:pPr>
    </w:p>
    <w:p w14:paraId="1A78C3FB" w14:textId="77777777" w:rsidR="00C63F64" w:rsidRPr="001F7A76" w:rsidRDefault="00C63F64" w:rsidP="0043298A">
      <w:pPr>
        <w:tabs>
          <w:tab w:val="right" w:pos="9360"/>
        </w:tabs>
        <w:rPr>
          <w:rFonts w:ascii="Times New Roman" w:hAnsi="Times New Roman"/>
          <w:sz w:val="24"/>
          <w:szCs w:val="24"/>
        </w:rPr>
      </w:pPr>
    </w:p>
    <w:sectPr w:rsidR="00C63F64" w:rsidRPr="001F7A76" w:rsidSect="000D3D82">
      <w:headerReference w:type="default" r:id="rId9"/>
      <w:footerReference w:type="default" r:id="rId10"/>
      <w:headerReference w:type="first" r:id="rId11"/>
      <w:endnotePr>
        <w:numFmt w:val="decimal"/>
        <w:numStart w:val="9"/>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EF0DC" w14:textId="77777777" w:rsidR="00877BF1" w:rsidRDefault="00877BF1" w:rsidP="006F1300">
      <w:r>
        <w:separator/>
      </w:r>
    </w:p>
  </w:endnote>
  <w:endnote w:type="continuationSeparator" w:id="0">
    <w:p w14:paraId="6D352300" w14:textId="77777777" w:rsidR="00877BF1" w:rsidRDefault="00877BF1" w:rsidP="006F1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BookAntiqua">
    <w:altName w:val="Cambria"/>
    <w:panose1 w:val="00000000000000000000"/>
    <w:charset w:val="00"/>
    <w:family w:val="roman"/>
    <w:notTrueType/>
    <w:pitch w:val="default"/>
    <w:sig w:usb0="00000003" w:usb1="00000000" w:usb2="00000000" w:usb3="00000000" w:csb0="00000001" w:csb1="00000000"/>
  </w:font>
  <w:font w:name="BookAntiqua,Italic">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6431294"/>
      <w:docPartObj>
        <w:docPartGallery w:val="Page Numbers (Bottom of Page)"/>
        <w:docPartUnique/>
      </w:docPartObj>
    </w:sdtPr>
    <w:sdtEndPr>
      <w:rPr>
        <w:noProof/>
      </w:rPr>
    </w:sdtEndPr>
    <w:sdtContent>
      <w:p w14:paraId="6DBA5B10" w14:textId="77777777" w:rsidR="008E0AE7" w:rsidRDefault="008E0AE7">
        <w:pPr>
          <w:pStyle w:val="Footer"/>
          <w:jc w:val="center"/>
        </w:pPr>
        <w:r>
          <w:fldChar w:fldCharType="begin"/>
        </w:r>
        <w:r>
          <w:instrText xml:space="preserve"> PAGE   \* MERGEFORMAT </w:instrText>
        </w:r>
        <w:r>
          <w:fldChar w:fldCharType="separate"/>
        </w:r>
        <w:r w:rsidR="00DC5B0A">
          <w:rPr>
            <w:noProof/>
          </w:rPr>
          <w:t>6</w:t>
        </w:r>
        <w:r>
          <w:rPr>
            <w:noProof/>
          </w:rPr>
          <w:fldChar w:fldCharType="end"/>
        </w:r>
      </w:p>
    </w:sdtContent>
  </w:sdt>
  <w:p w14:paraId="21446116" w14:textId="77777777" w:rsidR="008E0AE7" w:rsidRDefault="008E0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7BABE" w14:textId="77777777" w:rsidR="00877BF1" w:rsidRDefault="00877BF1" w:rsidP="006F1300">
      <w:r>
        <w:separator/>
      </w:r>
    </w:p>
  </w:footnote>
  <w:footnote w:type="continuationSeparator" w:id="0">
    <w:p w14:paraId="5C62083D" w14:textId="77777777" w:rsidR="00877BF1" w:rsidRDefault="00877BF1" w:rsidP="006F1300">
      <w:r>
        <w:continuationSeparator/>
      </w:r>
    </w:p>
  </w:footnote>
  <w:footnote w:id="1">
    <w:p w14:paraId="5777F536" w14:textId="77777777" w:rsidR="004D154C" w:rsidRDefault="004D154C">
      <w:pPr>
        <w:pStyle w:val="FootnoteText"/>
      </w:pPr>
      <w:r>
        <w:rPr>
          <w:rStyle w:val="FootnoteReference"/>
        </w:rPr>
        <w:footnoteRef/>
      </w:r>
      <w:r>
        <w:t xml:space="preserve"> </w:t>
      </w:r>
      <w:r w:rsidRPr="0037795F">
        <w:t>DO NOT CHECK THIS BOX if a finding of significant financial hardship is not needed (in cases where there is a valid rebuttable presumption of eligibility (Part III(A)(3)) or significant financial hardship showing has been deferred to the intervenor compensation claim).</w:t>
      </w:r>
    </w:p>
  </w:footnote>
  <w:footnote w:id="2">
    <w:p w14:paraId="30070C88" w14:textId="77777777" w:rsidR="00514EAA" w:rsidRDefault="00514EAA">
      <w:pPr>
        <w:pStyle w:val="FootnoteText"/>
      </w:pPr>
      <w:r>
        <w:rPr>
          <w:rStyle w:val="FootnoteReference"/>
        </w:rPr>
        <w:footnoteRef/>
      </w:r>
      <w:r>
        <w:t xml:space="preserve"> All statutory references are to California Public Utilities Code unless indicated otherwise.</w:t>
      </w:r>
    </w:p>
  </w:footnote>
  <w:footnote w:id="3">
    <w:p w14:paraId="1978972C" w14:textId="43515B72" w:rsidR="00E67A3A" w:rsidRDefault="00E67A3A" w:rsidP="00E67A3A">
      <w:pPr>
        <w:pStyle w:val="FootnoteText"/>
      </w:pPr>
      <w:r>
        <w:rPr>
          <w:rStyle w:val="FootnoteReference"/>
        </w:rPr>
        <w:footnoteRef/>
      </w:r>
      <w:r>
        <w:t xml:space="preserve"> See Rule 17.1(</w:t>
      </w:r>
      <w:r w:rsidR="00592CDA">
        <w:t>f</w:t>
      </w:r>
      <w:r>
        <w:t>).</w:t>
      </w:r>
    </w:p>
  </w:footnote>
  <w:footnote w:id="4">
    <w:p w14:paraId="424C3DB0" w14:textId="77777777" w:rsidR="004D154C" w:rsidRDefault="004D154C">
      <w:pPr>
        <w:pStyle w:val="FootnoteText"/>
      </w:pPr>
      <w:r>
        <w:rPr>
          <w:rStyle w:val="FootnoteReference"/>
        </w:rPr>
        <w:footnoteRef/>
      </w:r>
      <w:r>
        <w:t xml:space="preserve"> </w:t>
      </w:r>
      <w:r w:rsidRPr="002B5457">
        <w:t xml:space="preserve">A Ruling needs not be issued unless: </w:t>
      </w:r>
      <w:r>
        <w:t xml:space="preserve"> </w:t>
      </w:r>
      <w:r w:rsidRPr="002B5457">
        <w:t>(a) the NOI is deficient; (b) the A</w:t>
      </w:r>
      <w:r>
        <w:t>dministrative Law Judge</w:t>
      </w:r>
      <w:r w:rsidRPr="002B5457">
        <w:t xml:space="preserve"> desires to address specific issues raised by the NOI (to point out similar positions, areas of potential duplication in showings, unrealistic expectations for compensation, or other matters that may affect the customer</w:t>
      </w:r>
      <w:r w:rsidR="005920E9">
        <w:t xml:space="preserve"> or eligible local government entity’s</w:t>
      </w:r>
      <w:r w:rsidRPr="002B5457">
        <w:t xml:space="preserve"> Intervenor Compensation Claim); or (c) the NOI has included a claim of “significant financial hardship” that requires a finding under</w:t>
      </w:r>
      <w:r w:rsidR="005920E9">
        <w:t xml:space="preserve"> </w:t>
      </w:r>
      <w:r w:rsidRPr="002B5457">
        <w:t>§ 1802(</w:t>
      </w:r>
      <w:r w:rsidR="005920E9">
        <w:t>h</w:t>
      </w:r>
      <w:r w:rsidRPr="002B545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87AF" w14:textId="514B8DBB" w:rsidR="00AB6C82" w:rsidRPr="000B1A6B" w:rsidRDefault="00AB6C82" w:rsidP="00AB6C82">
    <w:pPr>
      <w:pStyle w:val="Header"/>
      <w:rPr>
        <w:color w:val="7F7F7F" w:themeColor="text1" w:themeTint="80"/>
        <w:sz w:val="20"/>
        <w:szCs w:val="20"/>
      </w:rPr>
    </w:pPr>
    <w:r w:rsidRPr="000B1A6B">
      <w:rPr>
        <w:color w:val="7F7F7F" w:themeColor="text1" w:themeTint="80"/>
        <w:sz w:val="20"/>
        <w:szCs w:val="20"/>
      </w:rPr>
      <w:t xml:space="preserve">Revised </w:t>
    </w:r>
    <w:r w:rsidR="009D2C2B">
      <w:rPr>
        <w:color w:val="7F7F7F" w:themeColor="text1" w:themeTint="80"/>
        <w:sz w:val="20"/>
        <w:szCs w:val="20"/>
      </w:rPr>
      <w:t>March 2023</w:t>
    </w:r>
  </w:p>
  <w:p w14:paraId="48E315A5" w14:textId="77777777" w:rsidR="00AB6C82" w:rsidRDefault="00AB6C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B334D" w14:textId="5D4BFB4B" w:rsidR="00592CDA" w:rsidRPr="000B1A6B" w:rsidRDefault="000D3D82" w:rsidP="00C9462B">
    <w:pPr>
      <w:pStyle w:val="Header"/>
      <w:rPr>
        <w:color w:val="7F7F7F" w:themeColor="text1" w:themeTint="80"/>
        <w:sz w:val="20"/>
        <w:szCs w:val="20"/>
      </w:rPr>
    </w:pPr>
    <w:r w:rsidRPr="000B1A6B">
      <w:rPr>
        <w:color w:val="7F7F7F" w:themeColor="text1" w:themeTint="80"/>
        <w:sz w:val="20"/>
        <w:szCs w:val="20"/>
      </w:rPr>
      <w:t xml:space="preserve">Revised </w:t>
    </w:r>
    <w:r w:rsidR="00592CDA">
      <w:rPr>
        <w:color w:val="7F7F7F" w:themeColor="text1" w:themeTint="80"/>
        <w:sz w:val="20"/>
        <w:szCs w:val="20"/>
      </w:rPr>
      <w:t>March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in;height:3in" o:bullet="t"/>
    </w:pict>
  </w:numPicBullet>
  <w:numPicBullet w:numPicBulletId="1">
    <w:pict>
      <v:shape id="_x0000_i1057" type="#_x0000_t75" style="width:3in;height:3in" o:bullet="t"/>
    </w:pict>
  </w:numPicBullet>
  <w:numPicBullet w:numPicBulletId="2">
    <w:pict>
      <v:shape id="_x0000_i1058" type="#_x0000_t75" style="width:3in;height:3in" o:bullet="t"/>
    </w:pict>
  </w:numPicBullet>
  <w:abstractNum w:abstractNumId="0" w15:restartNumberingAfterBreak="0">
    <w:nsid w:val="FFFFFF7C"/>
    <w:multiLevelType w:val="singleLevel"/>
    <w:tmpl w:val="4FBC3F0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AB222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308310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2F2C60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F50552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EA8E6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C3E941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D481E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D9A43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F0F2E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0E1CF8"/>
    <w:multiLevelType w:val="hybridMultilevel"/>
    <w:tmpl w:val="604818A6"/>
    <w:lvl w:ilvl="0" w:tplc="63843D1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5D737A2"/>
    <w:multiLevelType w:val="hybridMultilevel"/>
    <w:tmpl w:val="B64AEE1A"/>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6103E0A"/>
    <w:multiLevelType w:val="hybridMultilevel"/>
    <w:tmpl w:val="7DBCF2C0"/>
    <w:lvl w:ilvl="0" w:tplc="04090001">
      <w:start w:val="1"/>
      <w:numFmt w:val="bullet"/>
      <w:lvlText w:val=""/>
      <w:lvlJc w:val="left"/>
      <w:pPr>
        <w:ind w:left="704" w:hanging="360"/>
      </w:pPr>
      <w:rPr>
        <w:rFonts w:ascii="Symbol" w:hAnsi="Symbol"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13" w15:restartNumberingAfterBreak="0">
    <w:nsid w:val="0AEC40EB"/>
    <w:multiLevelType w:val="hybridMultilevel"/>
    <w:tmpl w:val="449A3A7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9B5AE7"/>
    <w:multiLevelType w:val="hybridMultilevel"/>
    <w:tmpl w:val="2892EF34"/>
    <w:lvl w:ilvl="0" w:tplc="7B3657A2">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CEF6082"/>
    <w:multiLevelType w:val="hybridMultilevel"/>
    <w:tmpl w:val="5D4ED1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E587170"/>
    <w:multiLevelType w:val="hybridMultilevel"/>
    <w:tmpl w:val="84BE0CC8"/>
    <w:lvl w:ilvl="0" w:tplc="ABE8835C">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32A75BD"/>
    <w:multiLevelType w:val="hybridMultilevel"/>
    <w:tmpl w:val="210E84AC"/>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47F12AA"/>
    <w:multiLevelType w:val="hybridMultilevel"/>
    <w:tmpl w:val="787CC99C"/>
    <w:lvl w:ilvl="0" w:tplc="488ECA08">
      <w:start w:val="1"/>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6125D46"/>
    <w:multiLevelType w:val="multilevel"/>
    <w:tmpl w:val="3822E19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0B2391"/>
    <w:multiLevelType w:val="hybridMultilevel"/>
    <w:tmpl w:val="6526DB92"/>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1F6A505D"/>
    <w:multiLevelType w:val="hybridMultilevel"/>
    <w:tmpl w:val="8256B42C"/>
    <w:lvl w:ilvl="0" w:tplc="BF76A5C6">
      <w:start w:val="1"/>
      <w:numFmt w:val="upperLetter"/>
      <w:lvlText w:val="%1."/>
      <w:lvlJc w:val="left"/>
      <w:pPr>
        <w:tabs>
          <w:tab w:val="num" w:pos="2520"/>
        </w:tabs>
        <w:ind w:left="2520" w:hanging="360"/>
      </w:pPr>
      <w:rPr>
        <w:rFonts w:hint="default"/>
      </w:rPr>
    </w:lvl>
    <w:lvl w:ilvl="1" w:tplc="C1567F1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56F5450"/>
    <w:multiLevelType w:val="hybridMultilevel"/>
    <w:tmpl w:val="B844B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8511DC"/>
    <w:multiLevelType w:val="hybridMultilevel"/>
    <w:tmpl w:val="959C20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B8F5AF6"/>
    <w:multiLevelType w:val="hybridMultilevel"/>
    <w:tmpl w:val="9FE47782"/>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5" w15:restartNumberingAfterBreak="0">
    <w:nsid w:val="2E5D6629"/>
    <w:multiLevelType w:val="hybridMultilevel"/>
    <w:tmpl w:val="E8EA0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10019E3"/>
    <w:multiLevelType w:val="hybridMultilevel"/>
    <w:tmpl w:val="B7CA4A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3E345A9"/>
    <w:multiLevelType w:val="hybridMultilevel"/>
    <w:tmpl w:val="44C6CA34"/>
    <w:lvl w:ilvl="0" w:tplc="AAACF5CE">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8" w15:restartNumberingAfterBreak="0">
    <w:nsid w:val="366E55C2"/>
    <w:multiLevelType w:val="hybridMultilevel"/>
    <w:tmpl w:val="98E03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393F66DE"/>
    <w:multiLevelType w:val="hybridMultilevel"/>
    <w:tmpl w:val="22907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2B4D9E"/>
    <w:multiLevelType w:val="hybridMultilevel"/>
    <w:tmpl w:val="BAFAB8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CF8363F"/>
    <w:multiLevelType w:val="hybridMultilevel"/>
    <w:tmpl w:val="88C21EB2"/>
    <w:lvl w:ilvl="0" w:tplc="43AC8E80">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2" w15:restartNumberingAfterBreak="0">
    <w:nsid w:val="3DC455B5"/>
    <w:multiLevelType w:val="hybridMultilevel"/>
    <w:tmpl w:val="88B40758"/>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3" w15:restartNumberingAfterBreak="0">
    <w:nsid w:val="3EA8697D"/>
    <w:multiLevelType w:val="hybridMultilevel"/>
    <w:tmpl w:val="3EB4E8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02E60CD"/>
    <w:multiLevelType w:val="hybridMultilevel"/>
    <w:tmpl w:val="A5FC35B8"/>
    <w:lvl w:ilvl="0" w:tplc="DAA6AB9C">
      <w:start w:val="2"/>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1F46DBA"/>
    <w:multiLevelType w:val="hybridMultilevel"/>
    <w:tmpl w:val="D4124E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2601CF7"/>
    <w:multiLevelType w:val="hybridMultilevel"/>
    <w:tmpl w:val="ACCCBD3A"/>
    <w:lvl w:ilvl="0" w:tplc="0C962DF6">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37" w15:restartNumberingAfterBreak="0">
    <w:nsid w:val="429108C9"/>
    <w:multiLevelType w:val="hybridMultilevel"/>
    <w:tmpl w:val="8CE4818A"/>
    <w:lvl w:ilvl="0" w:tplc="CD0486D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58948EA"/>
    <w:multiLevelType w:val="hybridMultilevel"/>
    <w:tmpl w:val="2CFE7C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EF54BA2"/>
    <w:multiLevelType w:val="hybridMultilevel"/>
    <w:tmpl w:val="08D64560"/>
    <w:lvl w:ilvl="0" w:tplc="488ECA08">
      <w:start w:val="1"/>
      <w:numFmt w:val="upperLetter"/>
      <w:lvlText w:val="%1."/>
      <w:lvlJc w:val="left"/>
      <w:pPr>
        <w:tabs>
          <w:tab w:val="num" w:pos="360"/>
        </w:tabs>
        <w:ind w:left="360" w:hanging="360"/>
      </w:pPr>
      <w:rPr>
        <w:rFonts w:hint="default"/>
        <w:b/>
      </w:rPr>
    </w:lvl>
    <w:lvl w:ilvl="1" w:tplc="04090001">
      <w:start w:val="1"/>
      <w:numFmt w:val="bullet"/>
      <w:lvlText w:val=""/>
      <w:lvlJc w:val="left"/>
      <w:pPr>
        <w:tabs>
          <w:tab w:val="num" w:pos="1080"/>
        </w:tabs>
        <w:ind w:left="1080" w:hanging="360"/>
      </w:pPr>
      <w:rPr>
        <w:rFonts w:ascii="Symbol" w:hAnsi="Symbol"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4F801A9F"/>
    <w:multiLevelType w:val="hybridMultilevel"/>
    <w:tmpl w:val="9F168030"/>
    <w:lvl w:ilvl="0" w:tplc="26A25F46">
      <w:start w:val="1"/>
      <w:numFmt w:val="upperRoman"/>
      <w:lvlText w:val="%1."/>
      <w:lvlJc w:val="left"/>
      <w:pPr>
        <w:tabs>
          <w:tab w:val="num" w:pos="1080"/>
        </w:tabs>
        <w:ind w:left="1080" w:hanging="720"/>
      </w:pPr>
      <w:rPr>
        <w:rFonts w:hint="default"/>
        <w:color w:val="auto"/>
      </w:rPr>
    </w:lvl>
    <w:lvl w:ilvl="1" w:tplc="4B6CF03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49104FC"/>
    <w:multiLevelType w:val="hybridMultilevel"/>
    <w:tmpl w:val="AF42F70C"/>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2" w15:restartNumberingAfterBreak="0">
    <w:nsid w:val="57EE0BC7"/>
    <w:multiLevelType w:val="hybridMultilevel"/>
    <w:tmpl w:val="17C8B27A"/>
    <w:lvl w:ilvl="0" w:tplc="0409000F">
      <w:start w:val="1"/>
      <w:numFmt w:val="decimal"/>
      <w:lvlText w:val="%1."/>
      <w:lvlJc w:val="left"/>
      <w:pPr>
        <w:tabs>
          <w:tab w:val="num" w:pos="900"/>
        </w:tabs>
        <w:ind w:left="900" w:hanging="360"/>
      </w:pPr>
    </w:lvl>
    <w:lvl w:ilvl="1" w:tplc="A2982BDA">
      <w:start w:val="1"/>
      <w:numFmt w:val="upp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15:restartNumberingAfterBreak="0">
    <w:nsid w:val="58644AB6"/>
    <w:multiLevelType w:val="hybridMultilevel"/>
    <w:tmpl w:val="9A064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8CB3101"/>
    <w:multiLevelType w:val="multilevel"/>
    <w:tmpl w:val="4BB26BF6"/>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1710"/>
        </w:tabs>
        <w:ind w:left="171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0"/>
        </w:tabs>
        <w:ind w:left="2880" w:hanging="720"/>
      </w:pPr>
      <w:rPr>
        <w:rFonts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5" w15:restartNumberingAfterBreak="0">
    <w:nsid w:val="624A7017"/>
    <w:multiLevelType w:val="hybridMultilevel"/>
    <w:tmpl w:val="09125214"/>
    <w:lvl w:ilvl="0" w:tplc="0C36AD7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4A97BEA"/>
    <w:multiLevelType w:val="hybridMultilevel"/>
    <w:tmpl w:val="027A4F96"/>
    <w:lvl w:ilvl="0" w:tplc="C1741338">
      <w:start w:val="1"/>
      <w:numFmt w:val="bullet"/>
      <w:lvlText w:val=""/>
      <w:lvlJc w:val="left"/>
      <w:pPr>
        <w:ind w:left="822" w:hanging="360"/>
      </w:pPr>
      <w:rPr>
        <w:rFonts w:ascii="Wingdings 2" w:hAnsi="Wingdings 2"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7" w15:restartNumberingAfterBreak="0">
    <w:nsid w:val="66713A9E"/>
    <w:multiLevelType w:val="hybridMultilevel"/>
    <w:tmpl w:val="0ECACFC2"/>
    <w:lvl w:ilvl="0" w:tplc="0048110E">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82055AE"/>
    <w:multiLevelType w:val="hybridMultilevel"/>
    <w:tmpl w:val="347CFD4E"/>
    <w:lvl w:ilvl="0" w:tplc="CD0486D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AB732FF"/>
    <w:multiLevelType w:val="hybridMultilevel"/>
    <w:tmpl w:val="0E5AD7DE"/>
    <w:lvl w:ilvl="0" w:tplc="FE8A7B98">
      <w:start w:val="1"/>
      <w:numFmt w:val="decimal"/>
      <w:lvlText w:val="%1."/>
      <w:lvlJc w:val="left"/>
      <w:pPr>
        <w:ind w:left="455" w:hanging="360"/>
      </w:pPr>
      <w:rPr>
        <w:rFonts w:hint="default"/>
        <w:b/>
        <w:color w:val="000000"/>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50" w15:restartNumberingAfterBreak="0">
    <w:nsid w:val="6B516211"/>
    <w:multiLevelType w:val="hybridMultilevel"/>
    <w:tmpl w:val="DB108A40"/>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51" w15:restartNumberingAfterBreak="0">
    <w:nsid w:val="70471504"/>
    <w:multiLevelType w:val="hybridMultilevel"/>
    <w:tmpl w:val="C9B82DAC"/>
    <w:lvl w:ilvl="0" w:tplc="6DFCB4A8">
      <w:start w:val="1"/>
      <w:numFmt w:val="upperLetter"/>
      <w:lvlText w:val="%1."/>
      <w:lvlJc w:val="left"/>
      <w:pPr>
        <w:tabs>
          <w:tab w:val="num" w:pos="1440"/>
        </w:tabs>
        <w:ind w:left="1440" w:hanging="360"/>
      </w:pPr>
      <w:rPr>
        <w:rFonts w:hint="default"/>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2" w15:restartNumberingAfterBreak="0">
    <w:nsid w:val="70C91C22"/>
    <w:multiLevelType w:val="hybridMultilevel"/>
    <w:tmpl w:val="43C2B5DE"/>
    <w:lvl w:ilvl="0" w:tplc="0409000F">
      <w:start w:val="1"/>
      <w:numFmt w:val="decimal"/>
      <w:lvlText w:val="%1."/>
      <w:lvlJc w:val="left"/>
      <w:pPr>
        <w:tabs>
          <w:tab w:val="num" w:pos="720"/>
        </w:tabs>
        <w:ind w:left="720" w:hanging="360"/>
      </w:pPr>
    </w:lvl>
    <w:lvl w:ilvl="1" w:tplc="C0EA45F4">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129117B"/>
    <w:multiLevelType w:val="hybridMultilevel"/>
    <w:tmpl w:val="A37663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4" w15:restartNumberingAfterBreak="0">
    <w:nsid w:val="735274BD"/>
    <w:multiLevelType w:val="hybridMultilevel"/>
    <w:tmpl w:val="9FE6CA9C"/>
    <w:lvl w:ilvl="0" w:tplc="0C36AD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3F01895"/>
    <w:multiLevelType w:val="hybridMultilevel"/>
    <w:tmpl w:val="99F498F2"/>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6" w15:restartNumberingAfterBreak="0">
    <w:nsid w:val="758A0995"/>
    <w:multiLevelType w:val="hybridMultilevel"/>
    <w:tmpl w:val="AF4212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78737B1"/>
    <w:multiLevelType w:val="hybridMultilevel"/>
    <w:tmpl w:val="E55236BA"/>
    <w:lvl w:ilvl="0" w:tplc="7B3657A2">
      <w:start w:val="1"/>
      <w:numFmt w:val="upperLetter"/>
      <w:lvlText w:val="%1."/>
      <w:lvlJc w:val="left"/>
      <w:pPr>
        <w:tabs>
          <w:tab w:val="num" w:pos="900"/>
        </w:tabs>
        <w:ind w:left="900" w:hanging="360"/>
      </w:pPr>
      <w:rPr>
        <w:rFonts w:hint="default"/>
      </w:rPr>
    </w:lvl>
    <w:lvl w:ilvl="1" w:tplc="EC9EF088">
      <w:start w:val="1"/>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79DF34B3"/>
    <w:multiLevelType w:val="hybridMultilevel"/>
    <w:tmpl w:val="EFC02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A8179A5"/>
    <w:multiLevelType w:val="hybridMultilevel"/>
    <w:tmpl w:val="26C0DFD0"/>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C5230F3"/>
    <w:multiLevelType w:val="hybridMultilevel"/>
    <w:tmpl w:val="3A3A164C"/>
    <w:lvl w:ilvl="0" w:tplc="B64ACF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C883961"/>
    <w:multiLevelType w:val="hybridMultilevel"/>
    <w:tmpl w:val="F2FEB0C0"/>
    <w:lvl w:ilvl="0" w:tplc="05144B02">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59398775">
    <w:abstractNumId w:val="44"/>
  </w:num>
  <w:num w:numId="2" w16cid:durableId="1554853949">
    <w:abstractNumId w:val="51"/>
  </w:num>
  <w:num w:numId="3" w16cid:durableId="946235906">
    <w:abstractNumId w:val="40"/>
  </w:num>
  <w:num w:numId="4" w16cid:durableId="379136007">
    <w:abstractNumId w:val="2"/>
  </w:num>
  <w:num w:numId="5" w16cid:durableId="1957829365">
    <w:abstractNumId w:val="1"/>
  </w:num>
  <w:num w:numId="6" w16cid:durableId="734622182">
    <w:abstractNumId w:val="0"/>
  </w:num>
  <w:num w:numId="7" w16cid:durableId="655033814">
    <w:abstractNumId w:val="9"/>
  </w:num>
  <w:num w:numId="8" w16cid:durableId="343676616">
    <w:abstractNumId w:val="7"/>
  </w:num>
  <w:num w:numId="9" w16cid:durableId="1513836837">
    <w:abstractNumId w:val="6"/>
  </w:num>
  <w:num w:numId="10" w16cid:durableId="2048674451">
    <w:abstractNumId w:val="5"/>
  </w:num>
  <w:num w:numId="11" w16cid:durableId="574554162">
    <w:abstractNumId w:val="4"/>
  </w:num>
  <w:num w:numId="12" w16cid:durableId="1576940560">
    <w:abstractNumId w:val="8"/>
  </w:num>
  <w:num w:numId="13" w16cid:durableId="941373118">
    <w:abstractNumId w:val="3"/>
  </w:num>
  <w:num w:numId="14" w16cid:durableId="667638316">
    <w:abstractNumId w:val="35"/>
  </w:num>
  <w:num w:numId="15" w16cid:durableId="1156266258">
    <w:abstractNumId w:val="52"/>
  </w:num>
  <w:num w:numId="16" w16cid:durableId="1681275326">
    <w:abstractNumId w:val="21"/>
  </w:num>
  <w:num w:numId="17" w16cid:durableId="1528565711">
    <w:abstractNumId w:val="31"/>
  </w:num>
  <w:num w:numId="18" w16cid:durableId="774639543">
    <w:abstractNumId w:val="13"/>
  </w:num>
  <w:num w:numId="19" w16cid:durableId="1473795314">
    <w:abstractNumId w:val="54"/>
  </w:num>
  <w:num w:numId="20" w16cid:durableId="335420925">
    <w:abstractNumId w:val="39"/>
  </w:num>
  <w:num w:numId="21" w16cid:durableId="1046833499">
    <w:abstractNumId w:val="33"/>
  </w:num>
  <w:num w:numId="22" w16cid:durableId="393700968">
    <w:abstractNumId w:val="18"/>
  </w:num>
  <w:num w:numId="23" w16cid:durableId="1112281731">
    <w:abstractNumId w:val="56"/>
  </w:num>
  <w:num w:numId="24" w16cid:durableId="506286051">
    <w:abstractNumId w:val="17"/>
  </w:num>
  <w:num w:numId="25" w16cid:durableId="1431505823">
    <w:abstractNumId w:val="38"/>
  </w:num>
  <w:num w:numId="26" w16cid:durableId="1504274721">
    <w:abstractNumId w:val="48"/>
  </w:num>
  <w:num w:numId="27" w16cid:durableId="2114009765">
    <w:abstractNumId w:val="11"/>
  </w:num>
  <w:num w:numId="28" w16cid:durableId="601062770">
    <w:abstractNumId w:val="53"/>
  </w:num>
  <w:num w:numId="29" w16cid:durableId="783966036">
    <w:abstractNumId w:val="10"/>
  </w:num>
  <w:num w:numId="30" w16cid:durableId="723718296">
    <w:abstractNumId w:val="30"/>
  </w:num>
  <w:num w:numId="31" w16cid:durableId="994993961">
    <w:abstractNumId w:val="57"/>
  </w:num>
  <w:num w:numId="32" w16cid:durableId="1375346109">
    <w:abstractNumId w:val="14"/>
  </w:num>
  <w:num w:numId="33" w16cid:durableId="677855780">
    <w:abstractNumId w:val="59"/>
  </w:num>
  <w:num w:numId="34" w16cid:durableId="411701961">
    <w:abstractNumId w:val="41"/>
  </w:num>
  <w:num w:numId="35" w16cid:durableId="1672021333">
    <w:abstractNumId w:val="45"/>
  </w:num>
  <w:num w:numId="36" w16cid:durableId="672223647">
    <w:abstractNumId w:val="34"/>
  </w:num>
  <w:num w:numId="37" w16cid:durableId="486169091">
    <w:abstractNumId w:val="32"/>
  </w:num>
  <w:num w:numId="38" w16cid:durableId="578757223">
    <w:abstractNumId w:val="42"/>
  </w:num>
  <w:num w:numId="39" w16cid:durableId="1924604346">
    <w:abstractNumId w:val="20"/>
  </w:num>
  <w:num w:numId="40" w16cid:durableId="1056245436">
    <w:abstractNumId w:val="55"/>
  </w:num>
  <w:num w:numId="41" w16cid:durableId="932936353">
    <w:abstractNumId w:val="23"/>
  </w:num>
  <w:num w:numId="42" w16cid:durableId="1693190502">
    <w:abstractNumId w:val="15"/>
  </w:num>
  <w:num w:numId="43" w16cid:durableId="1489634611">
    <w:abstractNumId w:val="25"/>
  </w:num>
  <w:num w:numId="44" w16cid:durableId="1771899153">
    <w:abstractNumId w:val="37"/>
  </w:num>
  <w:num w:numId="45" w16cid:durableId="285701311">
    <w:abstractNumId w:val="61"/>
  </w:num>
  <w:num w:numId="46" w16cid:durableId="1524978680">
    <w:abstractNumId w:val="26"/>
  </w:num>
  <w:num w:numId="47" w16cid:durableId="1984961964">
    <w:abstractNumId w:val="19"/>
  </w:num>
  <w:num w:numId="48" w16cid:durableId="20210769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561456">
    <w:abstractNumId w:val="13"/>
  </w:num>
  <w:num w:numId="50" w16cid:durableId="99761277">
    <w:abstractNumId w:val="49"/>
  </w:num>
  <w:num w:numId="51" w16cid:durableId="2053849063">
    <w:abstractNumId w:val="16"/>
  </w:num>
  <w:num w:numId="52" w16cid:durableId="2004505102">
    <w:abstractNumId w:val="22"/>
  </w:num>
  <w:num w:numId="53" w16cid:durableId="245725105">
    <w:abstractNumId w:val="43"/>
  </w:num>
  <w:num w:numId="54" w16cid:durableId="432821222">
    <w:abstractNumId w:val="60"/>
  </w:num>
  <w:num w:numId="55" w16cid:durableId="1122001002">
    <w:abstractNumId w:val="47"/>
  </w:num>
  <w:num w:numId="56" w16cid:durableId="661740269">
    <w:abstractNumId w:val="58"/>
  </w:num>
  <w:num w:numId="57" w16cid:durableId="1341352040">
    <w:abstractNumId w:val="29"/>
  </w:num>
  <w:num w:numId="58" w16cid:durableId="506944772">
    <w:abstractNumId w:val="12"/>
  </w:num>
  <w:num w:numId="59" w16cid:durableId="2025396972">
    <w:abstractNumId w:val="24"/>
  </w:num>
  <w:num w:numId="60" w16cid:durableId="1305039157">
    <w:abstractNumId w:val="50"/>
  </w:num>
  <w:num w:numId="61" w16cid:durableId="217977937">
    <w:abstractNumId w:val="27"/>
  </w:num>
  <w:num w:numId="62" w16cid:durableId="1175388791">
    <w:abstractNumId w:val="46"/>
  </w:num>
  <w:num w:numId="63" w16cid:durableId="677929754">
    <w:abstractNumId w:val="3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hdrShapeDefaults>
    <o:shapedefaults v:ext="edit" spidmax="2050"/>
  </w:hdrShapeDefaults>
  <w:footnotePr>
    <w:footnote w:id="-1"/>
    <w:footnote w:id="0"/>
  </w:footnotePr>
  <w:endnotePr>
    <w:numFmt w:val="decimal"/>
    <w:numStart w:val="9"/>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300"/>
    <w:rsid w:val="0002598D"/>
    <w:rsid w:val="00030964"/>
    <w:rsid w:val="000715A8"/>
    <w:rsid w:val="000760B6"/>
    <w:rsid w:val="00077478"/>
    <w:rsid w:val="00081C2C"/>
    <w:rsid w:val="000A6FFE"/>
    <w:rsid w:val="000B1A6B"/>
    <w:rsid w:val="000C1B95"/>
    <w:rsid w:val="000C3355"/>
    <w:rsid w:val="000C75F5"/>
    <w:rsid w:val="000C7F94"/>
    <w:rsid w:val="000D23E6"/>
    <w:rsid w:val="000D3D82"/>
    <w:rsid w:val="000D5353"/>
    <w:rsid w:val="000F26C1"/>
    <w:rsid w:val="00112987"/>
    <w:rsid w:val="00136244"/>
    <w:rsid w:val="00141E44"/>
    <w:rsid w:val="00155C4E"/>
    <w:rsid w:val="00156375"/>
    <w:rsid w:val="00166911"/>
    <w:rsid w:val="001764F8"/>
    <w:rsid w:val="00182D2E"/>
    <w:rsid w:val="001966FE"/>
    <w:rsid w:val="001C5203"/>
    <w:rsid w:val="001C61B4"/>
    <w:rsid w:val="001C7073"/>
    <w:rsid w:val="001D300A"/>
    <w:rsid w:val="001D4603"/>
    <w:rsid w:val="001E6DD3"/>
    <w:rsid w:val="001F265A"/>
    <w:rsid w:val="001F7472"/>
    <w:rsid w:val="001F7A76"/>
    <w:rsid w:val="00213204"/>
    <w:rsid w:val="0021386F"/>
    <w:rsid w:val="00232D4E"/>
    <w:rsid w:val="00245554"/>
    <w:rsid w:val="002567C0"/>
    <w:rsid w:val="002604C3"/>
    <w:rsid w:val="00261E7A"/>
    <w:rsid w:val="00272CB7"/>
    <w:rsid w:val="002921F0"/>
    <w:rsid w:val="002A7A8F"/>
    <w:rsid w:val="002B4EB7"/>
    <w:rsid w:val="002B5457"/>
    <w:rsid w:val="002B6ECC"/>
    <w:rsid w:val="002C4AE0"/>
    <w:rsid w:val="002C6740"/>
    <w:rsid w:val="002D4F47"/>
    <w:rsid w:val="002E313E"/>
    <w:rsid w:val="002E3DCA"/>
    <w:rsid w:val="002F21AF"/>
    <w:rsid w:val="00300CBC"/>
    <w:rsid w:val="0030436D"/>
    <w:rsid w:val="00311E25"/>
    <w:rsid w:val="0034350E"/>
    <w:rsid w:val="0037795F"/>
    <w:rsid w:val="0038055F"/>
    <w:rsid w:val="00385A7B"/>
    <w:rsid w:val="003C0B10"/>
    <w:rsid w:val="003C2787"/>
    <w:rsid w:val="003C44F6"/>
    <w:rsid w:val="003D37F5"/>
    <w:rsid w:val="003E7C11"/>
    <w:rsid w:val="003F1F06"/>
    <w:rsid w:val="004021C5"/>
    <w:rsid w:val="00413349"/>
    <w:rsid w:val="00421211"/>
    <w:rsid w:val="00423677"/>
    <w:rsid w:val="00426A2D"/>
    <w:rsid w:val="0043298A"/>
    <w:rsid w:val="00441FE4"/>
    <w:rsid w:val="00455667"/>
    <w:rsid w:val="0046355E"/>
    <w:rsid w:val="00466D39"/>
    <w:rsid w:val="004729D8"/>
    <w:rsid w:val="004B09FF"/>
    <w:rsid w:val="004B2D46"/>
    <w:rsid w:val="004C29F0"/>
    <w:rsid w:val="004C3242"/>
    <w:rsid w:val="004D154C"/>
    <w:rsid w:val="004D7E60"/>
    <w:rsid w:val="004E3CCF"/>
    <w:rsid w:val="004E4962"/>
    <w:rsid w:val="004E4E18"/>
    <w:rsid w:val="004E5088"/>
    <w:rsid w:val="004F0DD5"/>
    <w:rsid w:val="004F2850"/>
    <w:rsid w:val="004F6C8D"/>
    <w:rsid w:val="004F77C4"/>
    <w:rsid w:val="004F7915"/>
    <w:rsid w:val="00500114"/>
    <w:rsid w:val="00504165"/>
    <w:rsid w:val="005069BF"/>
    <w:rsid w:val="00507921"/>
    <w:rsid w:val="005110D3"/>
    <w:rsid w:val="00514EAA"/>
    <w:rsid w:val="0052452E"/>
    <w:rsid w:val="00525E2A"/>
    <w:rsid w:val="00533A51"/>
    <w:rsid w:val="00537B44"/>
    <w:rsid w:val="00540852"/>
    <w:rsid w:val="00540A48"/>
    <w:rsid w:val="005509A9"/>
    <w:rsid w:val="005708DD"/>
    <w:rsid w:val="0058006C"/>
    <w:rsid w:val="00580B44"/>
    <w:rsid w:val="00583FB2"/>
    <w:rsid w:val="00585517"/>
    <w:rsid w:val="005920E9"/>
    <w:rsid w:val="00592221"/>
    <w:rsid w:val="00592CDA"/>
    <w:rsid w:val="0059438C"/>
    <w:rsid w:val="005C38AB"/>
    <w:rsid w:val="005C4E80"/>
    <w:rsid w:val="005C5D0E"/>
    <w:rsid w:val="005D7006"/>
    <w:rsid w:val="005F3A18"/>
    <w:rsid w:val="005F59CB"/>
    <w:rsid w:val="005F76B7"/>
    <w:rsid w:val="006035D5"/>
    <w:rsid w:val="00621D58"/>
    <w:rsid w:val="006233E7"/>
    <w:rsid w:val="0062522A"/>
    <w:rsid w:val="006263F1"/>
    <w:rsid w:val="006568E4"/>
    <w:rsid w:val="00660705"/>
    <w:rsid w:val="006608C1"/>
    <w:rsid w:val="006952D3"/>
    <w:rsid w:val="006A2014"/>
    <w:rsid w:val="006B3571"/>
    <w:rsid w:val="006B3DB7"/>
    <w:rsid w:val="006D2A09"/>
    <w:rsid w:val="006F0B9A"/>
    <w:rsid w:val="006F1300"/>
    <w:rsid w:val="007006E2"/>
    <w:rsid w:val="00701422"/>
    <w:rsid w:val="00740442"/>
    <w:rsid w:val="00744238"/>
    <w:rsid w:val="0074581B"/>
    <w:rsid w:val="0074751A"/>
    <w:rsid w:val="007558FD"/>
    <w:rsid w:val="00760FB1"/>
    <w:rsid w:val="007625C1"/>
    <w:rsid w:val="00765177"/>
    <w:rsid w:val="00774797"/>
    <w:rsid w:val="0077760C"/>
    <w:rsid w:val="007858E3"/>
    <w:rsid w:val="0078796B"/>
    <w:rsid w:val="00794903"/>
    <w:rsid w:val="007A6E5D"/>
    <w:rsid w:val="007C01A0"/>
    <w:rsid w:val="007C2CF5"/>
    <w:rsid w:val="007C327C"/>
    <w:rsid w:val="007D0026"/>
    <w:rsid w:val="007E01C9"/>
    <w:rsid w:val="007E1BD4"/>
    <w:rsid w:val="007E73F9"/>
    <w:rsid w:val="007F74A6"/>
    <w:rsid w:val="00806C6A"/>
    <w:rsid w:val="00807E4A"/>
    <w:rsid w:val="008330A0"/>
    <w:rsid w:val="0084571F"/>
    <w:rsid w:val="00846D09"/>
    <w:rsid w:val="008573F9"/>
    <w:rsid w:val="008641D8"/>
    <w:rsid w:val="00877BF1"/>
    <w:rsid w:val="00882A0B"/>
    <w:rsid w:val="0089503F"/>
    <w:rsid w:val="008C1339"/>
    <w:rsid w:val="008D1BA8"/>
    <w:rsid w:val="008E0AE7"/>
    <w:rsid w:val="008F148B"/>
    <w:rsid w:val="008F65B0"/>
    <w:rsid w:val="00902A34"/>
    <w:rsid w:val="009210FA"/>
    <w:rsid w:val="0092208E"/>
    <w:rsid w:val="0092368B"/>
    <w:rsid w:val="00927AA9"/>
    <w:rsid w:val="00943BE4"/>
    <w:rsid w:val="00946783"/>
    <w:rsid w:val="009479EA"/>
    <w:rsid w:val="00947BBF"/>
    <w:rsid w:val="00950247"/>
    <w:rsid w:val="00972EF8"/>
    <w:rsid w:val="00982105"/>
    <w:rsid w:val="00995925"/>
    <w:rsid w:val="0099651C"/>
    <w:rsid w:val="009B0D58"/>
    <w:rsid w:val="009C2FDA"/>
    <w:rsid w:val="009D2C2B"/>
    <w:rsid w:val="009D319D"/>
    <w:rsid w:val="009E703C"/>
    <w:rsid w:val="00A061A2"/>
    <w:rsid w:val="00A10692"/>
    <w:rsid w:val="00A1311D"/>
    <w:rsid w:val="00A163CC"/>
    <w:rsid w:val="00A16F93"/>
    <w:rsid w:val="00A23717"/>
    <w:rsid w:val="00A23A3F"/>
    <w:rsid w:val="00A241A8"/>
    <w:rsid w:val="00A246EF"/>
    <w:rsid w:val="00A34A89"/>
    <w:rsid w:val="00A41E35"/>
    <w:rsid w:val="00A53145"/>
    <w:rsid w:val="00A660F5"/>
    <w:rsid w:val="00AA5978"/>
    <w:rsid w:val="00AB6C82"/>
    <w:rsid w:val="00AC3C8F"/>
    <w:rsid w:val="00AD50D9"/>
    <w:rsid w:val="00AE34D0"/>
    <w:rsid w:val="00AF1DE0"/>
    <w:rsid w:val="00AF2E16"/>
    <w:rsid w:val="00B01202"/>
    <w:rsid w:val="00B22B0F"/>
    <w:rsid w:val="00B3475C"/>
    <w:rsid w:val="00B40323"/>
    <w:rsid w:val="00B56E88"/>
    <w:rsid w:val="00B575C1"/>
    <w:rsid w:val="00B579D3"/>
    <w:rsid w:val="00B679FE"/>
    <w:rsid w:val="00B754B2"/>
    <w:rsid w:val="00B8278D"/>
    <w:rsid w:val="00BA0E89"/>
    <w:rsid w:val="00BA775B"/>
    <w:rsid w:val="00BB3CE7"/>
    <w:rsid w:val="00BC4225"/>
    <w:rsid w:val="00BC51FB"/>
    <w:rsid w:val="00BD7129"/>
    <w:rsid w:val="00BD7449"/>
    <w:rsid w:val="00BD7550"/>
    <w:rsid w:val="00BE2E08"/>
    <w:rsid w:val="00BE79B1"/>
    <w:rsid w:val="00BF2AAC"/>
    <w:rsid w:val="00C0639D"/>
    <w:rsid w:val="00C32C31"/>
    <w:rsid w:val="00C37550"/>
    <w:rsid w:val="00C40C4C"/>
    <w:rsid w:val="00C40C84"/>
    <w:rsid w:val="00C46BDE"/>
    <w:rsid w:val="00C53E11"/>
    <w:rsid w:val="00C62BCE"/>
    <w:rsid w:val="00C63F64"/>
    <w:rsid w:val="00C74D84"/>
    <w:rsid w:val="00C82E5C"/>
    <w:rsid w:val="00C84540"/>
    <w:rsid w:val="00C92BC4"/>
    <w:rsid w:val="00C9462B"/>
    <w:rsid w:val="00CB623C"/>
    <w:rsid w:val="00CC3F08"/>
    <w:rsid w:val="00CD414B"/>
    <w:rsid w:val="00CD7B1F"/>
    <w:rsid w:val="00CE31F9"/>
    <w:rsid w:val="00CF47BD"/>
    <w:rsid w:val="00D00AE6"/>
    <w:rsid w:val="00D03D3B"/>
    <w:rsid w:val="00D061B6"/>
    <w:rsid w:val="00D1474E"/>
    <w:rsid w:val="00D159D7"/>
    <w:rsid w:val="00D245D7"/>
    <w:rsid w:val="00D8712C"/>
    <w:rsid w:val="00D92462"/>
    <w:rsid w:val="00DA449E"/>
    <w:rsid w:val="00DA4F40"/>
    <w:rsid w:val="00DA5213"/>
    <w:rsid w:val="00DB26CC"/>
    <w:rsid w:val="00DC2F6F"/>
    <w:rsid w:val="00DC5B0A"/>
    <w:rsid w:val="00DD2E30"/>
    <w:rsid w:val="00DE2F38"/>
    <w:rsid w:val="00DE36D7"/>
    <w:rsid w:val="00DF58C5"/>
    <w:rsid w:val="00E01099"/>
    <w:rsid w:val="00E06857"/>
    <w:rsid w:val="00E12277"/>
    <w:rsid w:val="00E16593"/>
    <w:rsid w:val="00E16CAC"/>
    <w:rsid w:val="00E2124E"/>
    <w:rsid w:val="00E339B7"/>
    <w:rsid w:val="00E6780D"/>
    <w:rsid w:val="00E67A3A"/>
    <w:rsid w:val="00E765FE"/>
    <w:rsid w:val="00EA712F"/>
    <w:rsid w:val="00EB7804"/>
    <w:rsid w:val="00EC2970"/>
    <w:rsid w:val="00ED4870"/>
    <w:rsid w:val="00EE0F80"/>
    <w:rsid w:val="00F01B51"/>
    <w:rsid w:val="00F12EC0"/>
    <w:rsid w:val="00F15EE2"/>
    <w:rsid w:val="00F279EA"/>
    <w:rsid w:val="00F33AFF"/>
    <w:rsid w:val="00F40195"/>
    <w:rsid w:val="00F5093D"/>
    <w:rsid w:val="00F52C87"/>
    <w:rsid w:val="00F66440"/>
    <w:rsid w:val="00F846DA"/>
    <w:rsid w:val="00F85467"/>
    <w:rsid w:val="00F8644A"/>
    <w:rsid w:val="00FC3C23"/>
    <w:rsid w:val="00FD1DD9"/>
    <w:rsid w:val="00FD6D86"/>
    <w:rsid w:val="00FF1FA0"/>
    <w:rsid w:val="00FF5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614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6C1"/>
    <w:rPr>
      <w:rFonts w:ascii="Palatino" w:hAnsi="Palatino"/>
      <w:sz w:val="26"/>
    </w:rPr>
  </w:style>
  <w:style w:type="paragraph" w:styleId="Heading1">
    <w:name w:val="heading 1"/>
    <w:basedOn w:val="Normal"/>
    <w:next w:val="Normal"/>
    <w:link w:val="Heading1Char"/>
    <w:qFormat/>
    <w:rsid w:val="000F26C1"/>
    <w:pPr>
      <w:keepNext/>
      <w:spacing w:before="120" w:after="120"/>
      <w:ind w:firstLine="720"/>
      <w:outlineLvl w:val="0"/>
    </w:pPr>
    <w:rPr>
      <w:rFonts w:ascii="Helvetica" w:hAnsi="Helvetica"/>
      <w:b/>
      <w:kern w:val="28"/>
    </w:rPr>
  </w:style>
  <w:style w:type="paragraph" w:styleId="Heading2">
    <w:name w:val="heading 2"/>
    <w:basedOn w:val="Normal"/>
    <w:next w:val="Normal"/>
    <w:link w:val="Heading2Char"/>
    <w:qFormat/>
    <w:rsid w:val="000F26C1"/>
    <w:pPr>
      <w:keepNext/>
      <w:spacing w:before="120" w:after="120"/>
      <w:ind w:firstLine="1440"/>
      <w:outlineLvl w:val="1"/>
    </w:pPr>
    <w:rPr>
      <w:rFonts w:ascii="Helvetica" w:hAnsi="Helvetica"/>
      <w:b/>
      <w:i/>
    </w:rPr>
  </w:style>
  <w:style w:type="paragraph" w:styleId="Heading3">
    <w:name w:val="heading 3"/>
    <w:basedOn w:val="Normal"/>
    <w:next w:val="Normal"/>
    <w:link w:val="Heading3Char"/>
    <w:qFormat/>
    <w:rsid w:val="000F26C1"/>
    <w:pPr>
      <w:keepNext/>
      <w:spacing w:before="120" w:after="120"/>
      <w:ind w:firstLine="2160"/>
      <w:outlineLvl w:val="2"/>
    </w:pPr>
    <w:rPr>
      <w:rFonts w:ascii="Helvetica" w:hAnsi="Helvetica"/>
      <w:b/>
    </w:rPr>
  </w:style>
  <w:style w:type="paragraph" w:styleId="Heading4">
    <w:name w:val="heading 4"/>
    <w:basedOn w:val="Normal"/>
    <w:next w:val="Normal"/>
    <w:link w:val="Heading4Char"/>
    <w:qFormat/>
    <w:rsid w:val="000F26C1"/>
    <w:pPr>
      <w:keepNext/>
      <w:spacing w:before="120" w:after="60"/>
      <w:ind w:firstLine="2880"/>
      <w:outlineLvl w:val="3"/>
    </w:pPr>
    <w:rPr>
      <w:rFonts w:ascii="Helvetica" w:hAnsi="Helvetica"/>
      <w:b/>
      <w:i/>
    </w:rPr>
  </w:style>
  <w:style w:type="paragraph" w:styleId="Heading5">
    <w:name w:val="heading 5"/>
    <w:basedOn w:val="Normal"/>
    <w:next w:val="Normal"/>
    <w:link w:val="Heading5Char"/>
    <w:qFormat/>
    <w:rsid w:val="000F26C1"/>
    <w:pPr>
      <w:spacing w:before="120" w:after="120"/>
      <w:ind w:firstLine="3600"/>
      <w:outlineLvl w:val="4"/>
    </w:pPr>
    <w:rPr>
      <w:rFonts w:ascii="Helvetica" w:hAnsi="Helvetica"/>
      <w:b/>
    </w:rPr>
  </w:style>
  <w:style w:type="paragraph" w:styleId="Heading6">
    <w:name w:val="heading 6"/>
    <w:basedOn w:val="Normal"/>
    <w:next w:val="Normal"/>
    <w:link w:val="Heading6Char"/>
    <w:qFormat/>
    <w:rsid w:val="006F1300"/>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6F1300"/>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6F1300"/>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6F130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729D8"/>
    <w:rPr>
      <w:rFonts w:ascii="Helvetica" w:hAnsi="Helvetica"/>
      <w:b/>
      <w:kern w:val="28"/>
      <w:sz w:val="26"/>
    </w:rPr>
  </w:style>
  <w:style w:type="character" w:customStyle="1" w:styleId="Heading2Char">
    <w:name w:val="Heading 2 Char"/>
    <w:link w:val="Heading2"/>
    <w:rsid w:val="004729D8"/>
    <w:rPr>
      <w:rFonts w:ascii="Helvetica" w:hAnsi="Helvetica"/>
      <w:b/>
      <w:i/>
      <w:sz w:val="26"/>
    </w:rPr>
  </w:style>
  <w:style w:type="character" w:customStyle="1" w:styleId="Heading3Char">
    <w:name w:val="Heading 3 Char"/>
    <w:link w:val="Heading3"/>
    <w:rsid w:val="004729D8"/>
    <w:rPr>
      <w:rFonts w:ascii="Helvetica" w:hAnsi="Helvetica"/>
      <w:b/>
      <w:sz w:val="26"/>
    </w:rPr>
  </w:style>
  <w:style w:type="character" w:customStyle="1" w:styleId="Heading4Char">
    <w:name w:val="Heading 4 Char"/>
    <w:link w:val="Heading4"/>
    <w:rsid w:val="004729D8"/>
    <w:rPr>
      <w:rFonts w:ascii="Helvetica" w:hAnsi="Helvetica"/>
      <w:b/>
      <w:i/>
      <w:sz w:val="26"/>
    </w:rPr>
  </w:style>
  <w:style w:type="character" w:customStyle="1" w:styleId="Heading5Char">
    <w:name w:val="Heading 5 Char"/>
    <w:link w:val="Heading5"/>
    <w:rsid w:val="004729D8"/>
    <w:rPr>
      <w:rFonts w:ascii="Helvetica" w:hAnsi="Helvetica"/>
      <w:b/>
      <w:sz w:val="26"/>
    </w:rPr>
  </w:style>
  <w:style w:type="paragraph" w:styleId="Subtitle">
    <w:name w:val="Subtitle"/>
    <w:basedOn w:val="Normal"/>
    <w:link w:val="SubtitleChar"/>
    <w:qFormat/>
    <w:rsid w:val="000F26C1"/>
    <w:pPr>
      <w:spacing w:after="60"/>
      <w:jc w:val="center"/>
    </w:pPr>
    <w:rPr>
      <w:rFonts w:ascii="Arial" w:hAnsi="Arial"/>
    </w:rPr>
  </w:style>
  <w:style w:type="character" w:customStyle="1" w:styleId="SubtitleChar">
    <w:name w:val="Subtitle Char"/>
    <w:link w:val="Subtitle"/>
    <w:rsid w:val="004729D8"/>
    <w:rPr>
      <w:rFonts w:ascii="Arial" w:hAnsi="Arial"/>
      <w:sz w:val="26"/>
    </w:rPr>
  </w:style>
  <w:style w:type="character" w:customStyle="1" w:styleId="Heading6Char">
    <w:name w:val="Heading 6 Char"/>
    <w:link w:val="Heading6"/>
    <w:rsid w:val="006F1300"/>
    <w:rPr>
      <w:b/>
      <w:bCs/>
      <w:sz w:val="22"/>
      <w:szCs w:val="22"/>
    </w:rPr>
  </w:style>
  <w:style w:type="character" w:customStyle="1" w:styleId="Heading7Char">
    <w:name w:val="Heading 7 Char"/>
    <w:link w:val="Heading7"/>
    <w:rsid w:val="006F1300"/>
    <w:rPr>
      <w:sz w:val="24"/>
      <w:szCs w:val="24"/>
    </w:rPr>
  </w:style>
  <w:style w:type="character" w:customStyle="1" w:styleId="Heading8Char">
    <w:name w:val="Heading 8 Char"/>
    <w:link w:val="Heading8"/>
    <w:rsid w:val="006F1300"/>
    <w:rPr>
      <w:i/>
      <w:iCs/>
      <w:sz w:val="24"/>
      <w:szCs w:val="24"/>
    </w:rPr>
  </w:style>
  <w:style w:type="character" w:customStyle="1" w:styleId="Heading9Char">
    <w:name w:val="Heading 9 Char"/>
    <w:link w:val="Heading9"/>
    <w:rsid w:val="006F1300"/>
    <w:rPr>
      <w:rFonts w:ascii="Arial" w:hAnsi="Arial" w:cs="Arial"/>
      <w:sz w:val="22"/>
      <w:szCs w:val="22"/>
    </w:rPr>
  </w:style>
  <w:style w:type="numbering" w:customStyle="1" w:styleId="NoList1">
    <w:name w:val="No List1"/>
    <w:next w:val="NoList"/>
    <w:uiPriority w:val="99"/>
    <w:semiHidden/>
    <w:unhideWhenUsed/>
    <w:rsid w:val="006F1300"/>
  </w:style>
  <w:style w:type="paragraph" w:customStyle="1" w:styleId="Style1">
    <w:name w:val="Style1"/>
    <w:basedOn w:val="Normal"/>
    <w:link w:val="Style1Char"/>
    <w:rsid w:val="006F1300"/>
    <w:pPr>
      <w:tabs>
        <w:tab w:val="left" w:pos="-720"/>
      </w:tabs>
      <w:suppressAutoHyphens/>
      <w:spacing w:line="360" w:lineRule="auto"/>
      <w:outlineLvl w:val="0"/>
    </w:pPr>
  </w:style>
  <w:style w:type="character" w:styleId="Hyperlink">
    <w:name w:val="Hyperlink"/>
    <w:rsid w:val="006F1300"/>
    <w:rPr>
      <w:color w:val="3754D4"/>
      <w:u w:val="single"/>
    </w:rPr>
  </w:style>
  <w:style w:type="paragraph" w:styleId="NormalWeb">
    <w:name w:val="Normal (Web)"/>
    <w:basedOn w:val="Normal"/>
    <w:rsid w:val="006F1300"/>
    <w:pPr>
      <w:spacing w:before="168" w:after="216"/>
    </w:pPr>
    <w:rPr>
      <w:rFonts w:ascii="Times New Roman" w:hAnsi="Times New Roman"/>
      <w:sz w:val="24"/>
      <w:szCs w:val="24"/>
    </w:rPr>
  </w:style>
  <w:style w:type="character" w:styleId="Emphasis">
    <w:name w:val="Emphasis"/>
    <w:qFormat/>
    <w:rsid w:val="006F1300"/>
    <w:rPr>
      <w:i/>
      <w:iCs/>
    </w:rPr>
  </w:style>
  <w:style w:type="character" w:styleId="Strong">
    <w:name w:val="Strong"/>
    <w:qFormat/>
    <w:rsid w:val="006F1300"/>
    <w:rPr>
      <w:b/>
      <w:bCs/>
    </w:rPr>
  </w:style>
  <w:style w:type="paragraph" w:styleId="FootnoteText">
    <w:name w:val="footnote text"/>
    <w:basedOn w:val="Normal"/>
    <w:link w:val="FootnoteTextChar"/>
    <w:uiPriority w:val="99"/>
    <w:rsid w:val="006F1300"/>
    <w:rPr>
      <w:rFonts w:ascii="Times New Roman" w:hAnsi="Times New Roman"/>
      <w:sz w:val="20"/>
    </w:rPr>
  </w:style>
  <w:style w:type="character" w:customStyle="1" w:styleId="FootnoteTextChar">
    <w:name w:val="Footnote Text Char"/>
    <w:basedOn w:val="DefaultParagraphFont"/>
    <w:link w:val="FootnoteText"/>
    <w:uiPriority w:val="99"/>
    <w:rsid w:val="006F1300"/>
  </w:style>
  <w:style w:type="character" w:styleId="FootnoteReference">
    <w:name w:val="footnote reference"/>
    <w:uiPriority w:val="99"/>
    <w:rsid w:val="006F1300"/>
    <w:rPr>
      <w:vertAlign w:val="superscript"/>
    </w:rPr>
  </w:style>
  <w:style w:type="paragraph" w:styleId="Footer">
    <w:name w:val="footer"/>
    <w:basedOn w:val="Normal"/>
    <w:link w:val="FooterChar"/>
    <w:uiPriority w:val="99"/>
    <w:rsid w:val="006F1300"/>
    <w:pPr>
      <w:tabs>
        <w:tab w:val="center" w:pos="4320"/>
        <w:tab w:val="right" w:pos="8640"/>
      </w:tabs>
    </w:pPr>
    <w:rPr>
      <w:rFonts w:ascii="Times New Roman" w:hAnsi="Times New Roman"/>
      <w:sz w:val="24"/>
      <w:szCs w:val="24"/>
    </w:rPr>
  </w:style>
  <w:style w:type="character" w:customStyle="1" w:styleId="FooterChar">
    <w:name w:val="Footer Char"/>
    <w:link w:val="Footer"/>
    <w:uiPriority w:val="99"/>
    <w:rsid w:val="006F1300"/>
    <w:rPr>
      <w:sz w:val="24"/>
      <w:szCs w:val="24"/>
    </w:rPr>
  </w:style>
  <w:style w:type="character" w:styleId="PageNumber">
    <w:name w:val="page number"/>
    <w:semiHidden/>
    <w:rsid w:val="006F1300"/>
  </w:style>
  <w:style w:type="paragraph" w:customStyle="1" w:styleId="main">
    <w:name w:val="main"/>
    <w:basedOn w:val="Normal"/>
    <w:semiHidden/>
    <w:rsid w:val="006F1300"/>
    <w:pPr>
      <w:jc w:val="center"/>
    </w:pPr>
    <w:rPr>
      <w:rFonts w:ascii="Helvetica" w:hAnsi="Helvetica"/>
      <w:b/>
    </w:rPr>
  </w:style>
  <w:style w:type="paragraph" w:customStyle="1" w:styleId="Quote1">
    <w:name w:val="Quote1"/>
    <w:basedOn w:val="Normal"/>
    <w:next w:val="Normal"/>
    <w:semiHidden/>
    <w:rsid w:val="006F1300"/>
    <w:pPr>
      <w:spacing w:before="120" w:after="240"/>
      <w:ind w:left="720" w:right="720"/>
    </w:pPr>
  </w:style>
  <w:style w:type="paragraph" w:styleId="Header">
    <w:name w:val="header"/>
    <w:basedOn w:val="Normal"/>
    <w:link w:val="HeaderChar"/>
    <w:uiPriority w:val="99"/>
    <w:rsid w:val="006F1300"/>
    <w:pPr>
      <w:tabs>
        <w:tab w:val="center" w:pos="4320"/>
        <w:tab w:val="right" w:pos="8640"/>
      </w:tabs>
    </w:pPr>
    <w:rPr>
      <w:rFonts w:ascii="Times New Roman" w:hAnsi="Times New Roman"/>
      <w:sz w:val="24"/>
      <w:szCs w:val="24"/>
    </w:rPr>
  </w:style>
  <w:style w:type="character" w:customStyle="1" w:styleId="HeaderChar">
    <w:name w:val="Header Char"/>
    <w:link w:val="Header"/>
    <w:uiPriority w:val="99"/>
    <w:rsid w:val="006F1300"/>
    <w:rPr>
      <w:sz w:val="24"/>
      <w:szCs w:val="24"/>
    </w:rPr>
  </w:style>
  <w:style w:type="character" w:styleId="FollowedHyperlink">
    <w:name w:val="FollowedHyperlink"/>
    <w:uiPriority w:val="99"/>
    <w:rsid w:val="006F1300"/>
    <w:rPr>
      <w:color w:val="800080"/>
      <w:u w:val="single"/>
    </w:rPr>
  </w:style>
  <w:style w:type="paragraph" w:styleId="TOC1">
    <w:name w:val="toc 1"/>
    <w:basedOn w:val="Normal"/>
    <w:next w:val="Normal"/>
    <w:autoRedefine/>
    <w:semiHidden/>
    <w:rsid w:val="006F1300"/>
    <w:rPr>
      <w:rFonts w:ascii="Times New Roman" w:hAnsi="Times New Roman"/>
      <w:sz w:val="24"/>
      <w:szCs w:val="24"/>
    </w:rPr>
  </w:style>
  <w:style w:type="paragraph" w:styleId="TOC2">
    <w:name w:val="toc 2"/>
    <w:basedOn w:val="Normal"/>
    <w:next w:val="Normal"/>
    <w:autoRedefine/>
    <w:semiHidden/>
    <w:rsid w:val="006F1300"/>
    <w:pPr>
      <w:ind w:left="240"/>
    </w:pPr>
    <w:rPr>
      <w:rFonts w:ascii="Times New Roman" w:hAnsi="Times New Roman"/>
      <w:sz w:val="24"/>
      <w:szCs w:val="24"/>
    </w:rPr>
  </w:style>
  <w:style w:type="paragraph" w:customStyle="1" w:styleId="Heading20">
    <w:name w:val="Heading2"/>
    <w:basedOn w:val="Normal"/>
    <w:autoRedefine/>
    <w:rsid w:val="006F1300"/>
    <w:pPr>
      <w:keepNext/>
      <w:tabs>
        <w:tab w:val="left" w:pos="360"/>
      </w:tabs>
      <w:spacing w:before="120" w:after="120"/>
      <w:ind w:left="720"/>
    </w:pPr>
    <w:rPr>
      <w:b/>
      <w:szCs w:val="26"/>
    </w:rPr>
  </w:style>
  <w:style w:type="paragraph" w:customStyle="1" w:styleId="Heading30">
    <w:name w:val="Heading3"/>
    <w:basedOn w:val="Normal"/>
    <w:rsid w:val="006F1300"/>
    <w:pPr>
      <w:keepNext/>
      <w:tabs>
        <w:tab w:val="left" w:pos="360"/>
      </w:tabs>
      <w:spacing w:before="120" w:after="120"/>
      <w:ind w:left="720"/>
    </w:pPr>
    <w:rPr>
      <w:b/>
      <w:sz w:val="24"/>
      <w:szCs w:val="26"/>
    </w:rPr>
  </w:style>
  <w:style w:type="paragraph" w:styleId="TOC3">
    <w:name w:val="toc 3"/>
    <w:basedOn w:val="Normal"/>
    <w:next w:val="Normal"/>
    <w:autoRedefine/>
    <w:semiHidden/>
    <w:rsid w:val="006F1300"/>
    <w:pPr>
      <w:ind w:left="480"/>
    </w:pPr>
    <w:rPr>
      <w:rFonts w:ascii="Times New Roman" w:hAnsi="Times New Roman"/>
      <w:sz w:val="24"/>
      <w:szCs w:val="24"/>
    </w:rPr>
  </w:style>
  <w:style w:type="paragraph" w:styleId="NormalIndent">
    <w:name w:val="Normal Indent"/>
    <w:basedOn w:val="Normal"/>
    <w:link w:val="NormalIndentChar"/>
    <w:rsid w:val="006F1300"/>
    <w:pPr>
      <w:ind w:left="720"/>
    </w:pPr>
    <w:rPr>
      <w:rFonts w:ascii="Times New Roman" w:hAnsi="Times New Roman"/>
      <w:sz w:val="24"/>
      <w:szCs w:val="24"/>
    </w:rPr>
  </w:style>
  <w:style w:type="paragraph" w:styleId="BalloonText">
    <w:name w:val="Balloon Text"/>
    <w:basedOn w:val="Normal"/>
    <w:link w:val="BalloonTextChar"/>
    <w:uiPriority w:val="99"/>
    <w:semiHidden/>
    <w:rsid w:val="006F1300"/>
    <w:rPr>
      <w:rFonts w:ascii="Tahoma" w:hAnsi="Tahoma" w:cs="Tahoma"/>
      <w:sz w:val="16"/>
      <w:szCs w:val="16"/>
    </w:rPr>
  </w:style>
  <w:style w:type="character" w:customStyle="1" w:styleId="BalloonTextChar">
    <w:name w:val="Balloon Text Char"/>
    <w:link w:val="BalloonText"/>
    <w:uiPriority w:val="99"/>
    <w:semiHidden/>
    <w:rsid w:val="006F1300"/>
    <w:rPr>
      <w:rFonts w:ascii="Tahoma" w:hAnsi="Tahoma" w:cs="Tahoma"/>
      <w:sz w:val="16"/>
      <w:szCs w:val="16"/>
    </w:rPr>
  </w:style>
  <w:style w:type="character" w:customStyle="1" w:styleId="NormalIndentChar">
    <w:name w:val="Normal Indent Char"/>
    <w:link w:val="NormalIndent"/>
    <w:rsid w:val="006F1300"/>
    <w:rPr>
      <w:sz w:val="24"/>
      <w:szCs w:val="24"/>
    </w:rPr>
  </w:style>
  <w:style w:type="paragraph" w:styleId="BodyText">
    <w:name w:val="Body Text"/>
    <w:basedOn w:val="Normal"/>
    <w:link w:val="BodyTextChar"/>
    <w:rsid w:val="006F1300"/>
    <w:pPr>
      <w:spacing w:after="120"/>
    </w:pPr>
    <w:rPr>
      <w:rFonts w:ascii="Times New Roman" w:hAnsi="Times New Roman"/>
      <w:sz w:val="24"/>
      <w:szCs w:val="24"/>
    </w:rPr>
  </w:style>
  <w:style w:type="character" w:customStyle="1" w:styleId="BodyTextChar">
    <w:name w:val="Body Text Char"/>
    <w:link w:val="BodyText"/>
    <w:rsid w:val="006F1300"/>
    <w:rPr>
      <w:sz w:val="24"/>
      <w:szCs w:val="24"/>
    </w:rPr>
  </w:style>
  <w:style w:type="paragraph" w:styleId="PlainText">
    <w:name w:val="Plain Text"/>
    <w:basedOn w:val="Normal"/>
    <w:link w:val="PlainTextChar"/>
    <w:rsid w:val="006F1300"/>
    <w:rPr>
      <w:rFonts w:ascii="Courier New" w:hAnsi="Courier New" w:cs="Courier New"/>
      <w:sz w:val="20"/>
    </w:rPr>
  </w:style>
  <w:style w:type="character" w:customStyle="1" w:styleId="PlainTextChar">
    <w:name w:val="Plain Text Char"/>
    <w:link w:val="PlainText"/>
    <w:rsid w:val="006F1300"/>
    <w:rPr>
      <w:rFonts w:ascii="Courier New" w:hAnsi="Courier New" w:cs="Courier New"/>
    </w:rPr>
  </w:style>
  <w:style w:type="character" w:customStyle="1" w:styleId="Style1Char">
    <w:name w:val="Style1 Char"/>
    <w:link w:val="Style1"/>
    <w:rsid w:val="006F1300"/>
    <w:rPr>
      <w:rFonts w:ascii="Palatino" w:hAnsi="Palatino"/>
      <w:sz w:val="26"/>
    </w:rPr>
  </w:style>
  <w:style w:type="table" w:styleId="TableGrid">
    <w:name w:val="Table Grid"/>
    <w:basedOn w:val="TableNormal"/>
    <w:rsid w:val="006F1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latino">
    <w:name w:val="Normal + Palatino"/>
    <w:aliases w:val="13 pt"/>
    <w:basedOn w:val="Normal"/>
    <w:rsid w:val="006F1300"/>
    <w:rPr>
      <w:szCs w:val="26"/>
      <w:lang w:val="en"/>
    </w:rPr>
  </w:style>
  <w:style w:type="paragraph" w:styleId="BodyTextFirstIndent">
    <w:name w:val="Body Text First Indent"/>
    <w:basedOn w:val="BodyText"/>
    <w:link w:val="BodyTextFirstIndentChar"/>
    <w:rsid w:val="006F1300"/>
    <w:pPr>
      <w:ind w:firstLine="210"/>
    </w:pPr>
  </w:style>
  <w:style w:type="character" w:customStyle="1" w:styleId="BodyTextFirstIndentChar">
    <w:name w:val="Body Text First Indent Char"/>
    <w:basedOn w:val="BodyTextChar"/>
    <w:link w:val="BodyTextFirstIndent"/>
    <w:rsid w:val="006F1300"/>
    <w:rPr>
      <w:sz w:val="24"/>
      <w:szCs w:val="24"/>
    </w:rPr>
  </w:style>
  <w:style w:type="paragraph" w:styleId="BodyTextIndent">
    <w:name w:val="Body Text Indent"/>
    <w:basedOn w:val="Normal"/>
    <w:link w:val="BodyTextIndentChar"/>
    <w:rsid w:val="006F1300"/>
    <w:pPr>
      <w:spacing w:after="120"/>
      <w:ind w:left="360"/>
    </w:pPr>
    <w:rPr>
      <w:rFonts w:ascii="Times New Roman" w:hAnsi="Times New Roman"/>
      <w:sz w:val="24"/>
      <w:szCs w:val="24"/>
    </w:rPr>
  </w:style>
  <w:style w:type="character" w:customStyle="1" w:styleId="BodyTextIndentChar">
    <w:name w:val="Body Text Indent Char"/>
    <w:link w:val="BodyTextIndent"/>
    <w:rsid w:val="006F1300"/>
    <w:rPr>
      <w:sz w:val="24"/>
      <w:szCs w:val="24"/>
    </w:rPr>
  </w:style>
  <w:style w:type="paragraph" w:styleId="BodyTextFirstIndent2">
    <w:name w:val="Body Text First Indent 2"/>
    <w:basedOn w:val="BodyTextIndent"/>
    <w:link w:val="BodyTextFirstIndent2Char"/>
    <w:rsid w:val="006F1300"/>
    <w:pPr>
      <w:ind w:firstLine="210"/>
    </w:pPr>
  </w:style>
  <w:style w:type="character" w:customStyle="1" w:styleId="BodyTextFirstIndent2Char">
    <w:name w:val="Body Text First Indent 2 Char"/>
    <w:basedOn w:val="BodyTextIndentChar"/>
    <w:link w:val="BodyTextFirstIndent2"/>
    <w:rsid w:val="006F1300"/>
    <w:rPr>
      <w:sz w:val="24"/>
      <w:szCs w:val="24"/>
    </w:rPr>
  </w:style>
  <w:style w:type="paragraph" w:styleId="BodyTextIndent2">
    <w:name w:val="Body Text Indent 2"/>
    <w:basedOn w:val="Normal"/>
    <w:link w:val="BodyTextIndent2Char"/>
    <w:rsid w:val="006F1300"/>
    <w:pPr>
      <w:spacing w:after="120" w:line="480" w:lineRule="auto"/>
      <w:ind w:left="360"/>
    </w:pPr>
    <w:rPr>
      <w:rFonts w:ascii="Times New Roman" w:hAnsi="Times New Roman"/>
      <w:sz w:val="24"/>
      <w:szCs w:val="24"/>
    </w:rPr>
  </w:style>
  <w:style w:type="character" w:customStyle="1" w:styleId="BodyTextIndent2Char">
    <w:name w:val="Body Text Indent 2 Char"/>
    <w:link w:val="BodyTextIndent2"/>
    <w:rsid w:val="006F1300"/>
    <w:rPr>
      <w:sz w:val="24"/>
      <w:szCs w:val="24"/>
    </w:rPr>
  </w:style>
  <w:style w:type="paragraph" w:styleId="Closing">
    <w:name w:val="Closing"/>
    <w:basedOn w:val="Normal"/>
    <w:link w:val="ClosingChar"/>
    <w:rsid w:val="006F1300"/>
    <w:pPr>
      <w:ind w:left="4320"/>
    </w:pPr>
    <w:rPr>
      <w:rFonts w:ascii="Times New Roman" w:hAnsi="Times New Roman"/>
      <w:sz w:val="24"/>
      <w:szCs w:val="24"/>
    </w:rPr>
  </w:style>
  <w:style w:type="character" w:customStyle="1" w:styleId="ClosingChar">
    <w:name w:val="Closing Char"/>
    <w:link w:val="Closing"/>
    <w:rsid w:val="006F1300"/>
    <w:rPr>
      <w:sz w:val="24"/>
      <w:szCs w:val="24"/>
    </w:rPr>
  </w:style>
  <w:style w:type="paragraph" w:styleId="ListBullet">
    <w:name w:val="List Bullet"/>
    <w:basedOn w:val="Normal"/>
    <w:rsid w:val="006F1300"/>
    <w:pPr>
      <w:numPr>
        <w:numId w:val="7"/>
      </w:numPr>
    </w:pPr>
    <w:rPr>
      <w:rFonts w:ascii="Times New Roman" w:hAnsi="Times New Roman"/>
      <w:sz w:val="24"/>
      <w:szCs w:val="24"/>
    </w:rPr>
  </w:style>
  <w:style w:type="paragraph" w:styleId="ListBullet2">
    <w:name w:val="List Bullet 2"/>
    <w:basedOn w:val="Normal"/>
    <w:rsid w:val="006F1300"/>
    <w:pPr>
      <w:numPr>
        <w:numId w:val="8"/>
      </w:numPr>
    </w:pPr>
    <w:rPr>
      <w:rFonts w:ascii="Times New Roman" w:hAnsi="Times New Roman"/>
      <w:sz w:val="24"/>
      <w:szCs w:val="24"/>
    </w:rPr>
  </w:style>
  <w:style w:type="paragraph" w:styleId="ListBullet3">
    <w:name w:val="List Bullet 3"/>
    <w:basedOn w:val="Normal"/>
    <w:rsid w:val="006F1300"/>
    <w:pPr>
      <w:numPr>
        <w:numId w:val="9"/>
      </w:numPr>
    </w:pPr>
    <w:rPr>
      <w:rFonts w:ascii="Times New Roman" w:hAnsi="Times New Roman"/>
      <w:sz w:val="24"/>
      <w:szCs w:val="24"/>
    </w:rPr>
  </w:style>
  <w:style w:type="paragraph" w:styleId="ListBullet4">
    <w:name w:val="List Bullet 4"/>
    <w:basedOn w:val="Normal"/>
    <w:rsid w:val="006F1300"/>
    <w:pPr>
      <w:numPr>
        <w:numId w:val="10"/>
      </w:numPr>
    </w:pPr>
    <w:rPr>
      <w:rFonts w:ascii="Times New Roman" w:hAnsi="Times New Roman"/>
      <w:sz w:val="24"/>
      <w:szCs w:val="24"/>
    </w:rPr>
  </w:style>
  <w:style w:type="paragraph" w:styleId="ListBullet5">
    <w:name w:val="List Bullet 5"/>
    <w:basedOn w:val="Normal"/>
    <w:rsid w:val="006F1300"/>
    <w:pPr>
      <w:numPr>
        <w:numId w:val="11"/>
      </w:numPr>
    </w:pPr>
    <w:rPr>
      <w:rFonts w:ascii="Times New Roman" w:hAnsi="Times New Roman"/>
      <w:sz w:val="24"/>
      <w:szCs w:val="24"/>
    </w:rPr>
  </w:style>
  <w:style w:type="paragraph" w:styleId="ListContinue">
    <w:name w:val="List Continue"/>
    <w:basedOn w:val="Normal"/>
    <w:rsid w:val="006F1300"/>
    <w:pPr>
      <w:spacing w:after="120"/>
      <w:ind w:left="360"/>
    </w:pPr>
    <w:rPr>
      <w:rFonts w:ascii="Times New Roman" w:hAnsi="Times New Roman"/>
      <w:sz w:val="24"/>
      <w:szCs w:val="24"/>
    </w:rPr>
  </w:style>
  <w:style w:type="paragraph" w:styleId="ListContinue2">
    <w:name w:val="List Continue 2"/>
    <w:basedOn w:val="Normal"/>
    <w:rsid w:val="006F1300"/>
    <w:pPr>
      <w:spacing w:after="120"/>
      <w:ind w:left="720"/>
    </w:pPr>
    <w:rPr>
      <w:rFonts w:ascii="Times New Roman" w:hAnsi="Times New Roman"/>
      <w:sz w:val="24"/>
      <w:szCs w:val="24"/>
    </w:rPr>
  </w:style>
  <w:style w:type="paragraph" w:styleId="ListContinue3">
    <w:name w:val="List Continue 3"/>
    <w:basedOn w:val="Normal"/>
    <w:rsid w:val="006F1300"/>
    <w:pPr>
      <w:spacing w:after="120"/>
      <w:ind w:left="1080"/>
    </w:pPr>
    <w:rPr>
      <w:rFonts w:ascii="Times New Roman" w:hAnsi="Times New Roman"/>
      <w:sz w:val="24"/>
      <w:szCs w:val="24"/>
    </w:rPr>
  </w:style>
  <w:style w:type="paragraph" w:styleId="ListContinue4">
    <w:name w:val="List Continue 4"/>
    <w:basedOn w:val="Normal"/>
    <w:rsid w:val="006F1300"/>
    <w:pPr>
      <w:spacing w:after="120"/>
      <w:ind w:left="1440"/>
    </w:pPr>
    <w:rPr>
      <w:rFonts w:ascii="Times New Roman" w:hAnsi="Times New Roman"/>
      <w:sz w:val="24"/>
      <w:szCs w:val="24"/>
    </w:rPr>
  </w:style>
  <w:style w:type="paragraph" w:styleId="ListContinue5">
    <w:name w:val="List Continue 5"/>
    <w:basedOn w:val="Normal"/>
    <w:rsid w:val="006F1300"/>
    <w:pPr>
      <w:spacing w:after="120"/>
      <w:ind w:left="1800"/>
    </w:pPr>
    <w:rPr>
      <w:rFonts w:ascii="Times New Roman" w:hAnsi="Times New Roman"/>
      <w:sz w:val="24"/>
      <w:szCs w:val="24"/>
    </w:rPr>
  </w:style>
  <w:style w:type="paragraph" w:styleId="ListNumber">
    <w:name w:val="List Number"/>
    <w:basedOn w:val="Normal"/>
    <w:rsid w:val="006F1300"/>
    <w:pPr>
      <w:numPr>
        <w:numId w:val="12"/>
      </w:numPr>
    </w:pPr>
    <w:rPr>
      <w:rFonts w:ascii="Times New Roman" w:hAnsi="Times New Roman"/>
      <w:sz w:val="24"/>
      <w:szCs w:val="24"/>
    </w:rPr>
  </w:style>
  <w:style w:type="paragraph" w:styleId="ListNumber2">
    <w:name w:val="List Number 2"/>
    <w:basedOn w:val="Normal"/>
    <w:rsid w:val="006F1300"/>
    <w:pPr>
      <w:numPr>
        <w:numId w:val="13"/>
      </w:numPr>
    </w:pPr>
    <w:rPr>
      <w:rFonts w:ascii="Times New Roman" w:hAnsi="Times New Roman"/>
      <w:sz w:val="24"/>
      <w:szCs w:val="24"/>
    </w:rPr>
  </w:style>
  <w:style w:type="paragraph" w:styleId="ListNumber3">
    <w:name w:val="List Number 3"/>
    <w:basedOn w:val="Normal"/>
    <w:rsid w:val="006F1300"/>
    <w:pPr>
      <w:numPr>
        <w:numId w:val="4"/>
      </w:numPr>
    </w:pPr>
    <w:rPr>
      <w:rFonts w:ascii="Times New Roman" w:hAnsi="Times New Roman"/>
      <w:sz w:val="24"/>
      <w:szCs w:val="24"/>
    </w:rPr>
  </w:style>
  <w:style w:type="paragraph" w:styleId="ListNumber4">
    <w:name w:val="List Number 4"/>
    <w:basedOn w:val="Normal"/>
    <w:rsid w:val="006F1300"/>
    <w:pPr>
      <w:numPr>
        <w:numId w:val="5"/>
      </w:numPr>
    </w:pPr>
    <w:rPr>
      <w:rFonts w:ascii="Times New Roman" w:hAnsi="Times New Roman"/>
      <w:sz w:val="24"/>
      <w:szCs w:val="24"/>
    </w:rPr>
  </w:style>
  <w:style w:type="paragraph" w:styleId="ListNumber5">
    <w:name w:val="List Number 5"/>
    <w:basedOn w:val="Normal"/>
    <w:rsid w:val="006F1300"/>
    <w:pPr>
      <w:numPr>
        <w:numId w:val="6"/>
      </w:numPr>
    </w:pPr>
    <w:rPr>
      <w:rFonts w:ascii="Times New Roman" w:hAnsi="Times New Roman"/>
      <w:sz w:val="24"/>
      <w:szCs w:val="24"/>
    </w:rPr>
  </w:style>
  <w:style w:type="paragraph" w:styleId="NoteHeading">
    <w:name w:val="Note Heading"/>
    <w:basedOn w:val="Normal"/>
    <w:next w:val="Normal"/>
    <w:link w:val="NoteHeadingChar"/>
    <w:rsid w:val="006F1300"/>
    <w:rPr>
      <w:rFonts w:ascii="Times New Roman" w:hAnsi="Times New Roman"/>
      <w:sz w:val="24"/>
      <w:szCs w:val="24"/>
    </w:rPr>
  </w:style>
  <w:style w:type="character" w:customStyle="1" w:styleId="NoteHeadingChar">
    <w:name w:val="Note Heading Char"/>
    <w:link w:val="NoteHeading"/>
    <w:rsid w:val="006F1300"/>
    <w:rPr>
      <w:sz w:val="24"/>
      <w:szCs w:val="24"/>
    </w:rPr>
  </w:style>
  <w:style w:type="paragraph" w:customStyle="1" w:styleId="titlebar">
    <w:name w:val="title bar"/>
    <w:basedOn w:val="Normal"/>
    <w:rsid w:val="006F1300"/>
    <w:pPr>
      <w:keepNext/>
      <w:suppressAutoHyphens/>
      <w:jc w:val="center"/>
    </w:pPr>
    <w:rPr>
      <w:rFonts w:ascii="Helvetica" w:hAnsi="Helvetica"/>
      <w:b/>
    </w:rPr>
  </w:style>
  <w:style w:type="paragraph" w:styleId="DocumentMap">
    <w:name w:val="Document Map"/>
    <w:basedOn w:val="Normal"/>
    <w:link w:val="DocumentMapChar"/>
    <w:semiHidden/>
    <w:rsid w:val="006F1300"/>
    <w:pPr>
      <w:shd w:val="clear" w:color="auto" w:fill="000080"/>
    </w:pPr>
    <w:rPr>
      <w:rFonts w:ascii="Tahoma" w:hAnsi="Tahoma" w:cs="Tahoma"/>
      <w:sz w:val="20"/>
    </w:rPr>
  </w:style>
  <w:style w:type="character" w:customStyle="1" w:styleId="DocumentMapChar">
    <w:name w:val="Document Map Char"/>
    <w:link w:val="DocumentMap"/>
    <w:semiHidden/>
    <w:rsid w:val="006F1300"/>
    <w:rPr>
      <w:rFonts w:ascii="Tahoma" w:hAnsi="Tahoma" w:cs="Tahoma"/>
      <w:shd w:val="clear" w:color="auto" w:fill="000080"/>
    </w:rPr>
  </w:style>
  <w:style w:type="paragraph" w:styleId="ListParagraph">
    <w:name w:val="List Paragraph"/>
    <w:basedOn w:val="Normal"/>
    <w:uiPriority w:val="34"/>
    <w:qFormat/>
    <w:rsid w:val="006F1300"/>
    <w:pPr>
      <w:ind w:left="720"/>
    </w:pPr>
    <w:rPr>
      <w:rFonts w:ascii="Calibri" w:eastAsia="Calibri" w:hAnsi="Calibri"/>
      <w:sz w:val="22"/>
      <w:szCs w:val="22"/>
    </w:rPr>
  </w:style>
  <w:style w:type="paragraph" w:styleId="EndnoteText">
    <w:name w:val="endnote text"/>
    <w:basedOn w:val="Normal"/>
    <w:link w:val="EndnoteTextChar"/>
    <w:rsid w:val="006F1300"/>
    <w:rPr>
      <w:rFonts w:ascii="Times New Roman" w:hAnsi="Times New Roman"/>
      <w:sz w:val="20"/>
    </w:rPr>
  </w:style>
  <w:style w:type="character" w:customStyle="1" w:styleId="EndnoteTextChar">
    <w:name w:val="Endnote Text Char"/>
    <w:basedOn w:val="DefaultParagraphFont"/>
    <w:link w:val="EndnoteText"/>
    <w:rsid w:val="006F1300"/>
  </w:style>
  <w:style w:type="character" w:styleId="EndnoteReference">
    <w:name w:val="endnote reference"/>
    <w:rsid w:val="006F1300"/>
    <w:rPr>
      <w:vertAlign w:val="superscript"/>
    </w:rPr>
  </w:style>
  <w:style w:type="character" w:styleId="PlaceholderText">
    <w:name w:val="Placeholder Text"/>
    <w:basedOn w:val="DefaultParagraphFont"/>
    <w:uiPriority w:val="99"/>
    <w:semiHidden/>
    <w:rsid w:val="00311E25"/>
    <w:rPr>
      <w:color w:val="808080"/>
    </w:rPr>
  </w:style>
  <w:style w:type="character" w:styleId="CommentReference">
    <w:name w:val="annotation reference"/>
    <w:basedOn w:val="DefaultParagraphFont"/>
    <w:uiPriority w:val="99"/>
    <w:semiHidden/>
    <w:unhideWhenUsed/>
    <w:rsid w:val="00426A2D"/>
    <w:rPr>
      <w:sz w:val="16"/>
      <w:szCs w:val="16"/>
    </w:rPr>
  </w:style>
  <w:style w:type="paragraph" w:styleId="CommentText">
    <w:name w:val="annotation text"/>
    <w:basedOn w:val="Normal"/>
    <w:link w:val="CommentTextChar"/>
    <w:uiPriority w:val="99"/>
    <w:semiHidden/>
    <w:unhideWhenUsed/>
    <w:rsid w:val="00426A2D"/>
    <w:rPr>
      <w:sz w:val="20"/>
    </w:rPr>
  </w:style>
  <w:style w:type="character" w:customStyle="1" w:styleId="CommentTextChar">
    <w:name w:val="Comment Text Char"/>
    <w:basedOn w:val="DefaultParagraphFont"/>
    <w:link w:val="CommentText"/>
    <w:uiPriority w:val="99"/>
    <w:semiHidden/>
    <w:rsid w:val="00426A2D"/>
    <w:rPr>
      <w:rFonts w:ascii="Palatino" w:hAnsi="Palatino"/>
    </w:rPr>
  </w:style>
  <w:style w:type="paragraph" w:styleId="CommentSubject">
    <w:name w:val="annotation subject"/>
    <w:basedOn w:val="CommentText"/>
    <w:next w:val="CommentText"/>
    <w:link w:val="CommentSubjectChar"/>
    <w:uiPriority w:val="99"/>
    <w:semiHidden/>
    <w:unhideWhenUsed/>
    <w:rsid w:val="00426A2D"/>
    <w:rPr>
      <w:b/>
      <w:bCs/>
    </w:rPr>
  </w:style>
  <w:style w:type="character" w:customStyle="1" w:styleId="CommentSubjectChar">
    <w:name w:val="Comment Subject Char"/>
    <w:basedOn w:val="CommentTextChar"/>
    <w:link w:val="CommentSubject"/>
    <w:uiPriority w:val="99"/>
    <w:semiHidden/>
    <w:rsid w:val="00426A2D"/>
    <w:rPr>
      <w:rFonts w:ascii="Palatino" w:hAnsi="Palatino"/>
      <w:b/>
      <w:bCs/>
    </w:rPr>
  </w:style>
  <w:style w:type="paragraph" w:styleId="Revision">
    <w:name w:val="Revision"/>
    <w:hidden/>
    <w:uiPriority w:val="99"/>
    <w:semiHidden/>
    <w:rsid w:val="00504165"/>
    <w:rPr>
      <w:rFonts w:ascii="Palatino" w:hAnsi="Palatin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789353">
      <w:bodyDiv w:val="1"/>
      <w:marLeft w:val="0"/>
      <w:marRight w:val="0"/>
      <w:marTop w:val="0"/>
      <w:marBottom w:val="0"/>
      <w:divBdr>
        <w:top w:val="none" w:sz="0" w:space="0" w:color="auto"/>
        <w:left w:val="none" w:sz="0" w:space="0" w:color="auto"/>
        <w:bottom w:val="none" w:sz="0" w:space="0" w:color="auto"/>
        <w:right w:val="none" w:sz="0" w:space="0" w:color="auto"/>
      </w:divBdr>
    </w:div>
    <w:div w:id="496195426">
      <w:bodyDiv w:val="1"/>
      <w:marLeft w:val="0"/>
      <w:marRight w:val="0"/>
      <w:marTop w:val="0"/>
      <w:marBottom w:val="0"/>
      <w:divBdr>
        <w:top w:val="none" w:sz="0" w:space="0" w:color="auto"/>
        <w:left w:val="none" w:sz="0" w:space="0" w:color="auto"/>
        <w:bottom w:val="none" w:sz="0" w:space="0" w:color="auto"/>
        <w:right w:val="none" w:sz="0" w:space="0" w:color="auto"/>
      </w:divBdr>
    </w:div>
    <w:div w:id="1226989226">
      <w:bodyDiv w:val="1"/>
      <w:marLeft w:val="0"/>
      <w:marRight w:val="0"/>
      <w:marTop w:val="0"/>
      <w:marBottom w:val="0"/>
      <w:divBdr>
        <w:top w:val="none" w:sz="0" w:space="0" w:color="auto"/>
        <w:left w:val="none" w:sz="0" w:space="0" w:color="auto"/>
        <w:bottom w:val="none" w:sz="0" w:space="0" w:color="auto"/>
        <w:right w:val="none" w:sz="0" w:space="0" w:color="auto"/>
      </w:divBdr>
      <w:divsChild>
        <w:div w:id="1960381763">
          <w:marLeft w:val="300"/>
          <w:marRight w:val="0"/>
          <w:marTop w:val="375"/>
          <w:marBottom w:val="225"/>
          <w:divBdr>
            <w:top w:val="none" w:sz="0" w:space="0" w:color="auto"/>
            <w:left w:val="none" w:sz="0" w:space="0" w:color="auto"/>
            <w:bottom w:val="none" w:sz="0" w:space="0" w:color="auto"/>
            <w:right w:val="none" w:sz="0" w:space="0" w:color="auto"/>
          </w:divBdr>
          <w:divsChild>
            <w:div w:id="1420833859">
              <w:marLeft w:val="0"/>
              <w:marRight w:val="0"/>
              <w:marTop w:val="0"/>
              <w:marBottom w:val="0"/>
              <w:divBdr>
                <w:top w:val="none" w:sz="0" w:space="0" w:color="auto"/>
                <w:left w:val="none" w:sz="0" w:space="0" w:color="auto"/>
                <w:bottom w:val="none" w:sz="0" w:space="0" w:color="auto"/>
                <w:right w:val="none" w:sz="0" w:space="0" w:color="auto"/>
              </w:divBdr>
              <w:divsChild>
                <w:div w:id="419526790">
                  <w:marLeft w:val="0"/>
                  <w:marRight w:val="0"/>
                  <w:marTop w:val="0"/>
                  <w:marBottom w:val="0"/>
                  <w:divBdr>
                    <w:top w:val="none" w:sz="0" w:space="0" w:color="auto"/>
                    <w:left w:val="none" w:sz="0" w:space="0" w:color="auto"/>
                    <w:bottom w:val="none" w:sz="0" w:space="0" w:color="auto"/>
                    <w:right w:val="none" w:sz="0" w:space="0" w:color="auto"/>
                  </w:divBdr>
                  <w:divsChild>
                    <w:div w:id="202406324">
                      <w:marLeft w:val="0"/>
                      <w:marRight w:val="0"/>
                      <w:marTop w:val="0"/>
                      <w:marBottom w:val="0"/>
                      <w:divBdr>
                        <w:top w:val="none" w:sz="0" w:space="0" w:color="auto"/>
                        <w:left w:val="none" w:sz="0" w:space="0" w:color="auto"/>
                        <w:bottom w:val="none" w:sz="0" w:space="0" w:color="auto"/>
                        <w:right w:val="none" w:sz="0" w:space="0" w:color="auto"/>
                      </w:divBdr>
                      <w:divsChild>
                        <w:div w:id="87230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812008">
      <w:bodyDiv w:val="1"/>
      <w:marLeft w:val="0"/>
      <w:marRight w:val="0"/>
      <w:marTop w:val="0"/>
      <w:marBottom w:val="0"/>
      <w:divBdr>
        <w:top w:val="none" w:sz="0" w:space="0" w:color="auto"/>
        <w:left w:val="none" w:sz="0" w:space="0" w:color="auto"/>
        <w:bottom w:val="none" w:sz="0" w:space="0" w:color="auto"/>
        <w:right w:val="none" w:sz="0" w:space="0" w:color="auto"/>
      </w:divBdr>
      <w:divsChild>
        <w:div w:id="1519269707">
          <w:marLeft w:val="300"/>
          <w:marRight w:val="0"/>
          <w:marTop w:val="375"/>
          <w:marBottom w:val="225"/>
          <w:divBdr>
            <w:top w:val="none" w:sz="0" w:space="0" w:color="auto"/>
            <w:left w:val="none" w:sz="0" w:space="0" w:color="auto"/>
            <w:bottom w:val="none" w:sz="0" w:space="0" w:color="auto"/>
            <w:right w:val="none" w:sz="0" w:space="0" w:color="auto"/>
          </w:divBdr>
          <w:divsChild>
            <w:div w:id="49765371">
              <w:marLeft w:val="0"/>
              <w:marRight w:val="0"/>
              <w:marTop w:val="0"/>
              <w:marBottom w:val="0"/>
              <w:divBdr>
                <w:top w:val="none" w:sz="0" w:space="0" w:color="auto"/>
                <w:left w:val="none" w:sz="0" w:space="0" w:color="auto"/>
                <w:bottom w:val="none" w:sz="0" w:space="0" w:color="auto"/>
                <w:right w:val="none" w:sz="0" w:space="0" w:color="auto"/>
              </w:divBdr>
              <w:divsChild>
                <w:div w:id="1526747906">
                  <w:marLeft w:val="0"/>
                  <w:marRight w:val="0"/>
                  <w:marTop w:val="0"/>
                  <w:marBottom w:val="0"/>
                  <w:divBdr>
                    <w:top w:val="none" w:sz="0" w:space="0" w:color="auto"/>
                    <w:left w:val="none" w:sz="0" w:space="0" w:color="auto"/>
                    <w:bottom w:val="none" w:sz="0" w:space="0" w:color="auto"/>
                    <w:right w:val="none" w:sz="0" w:space="0" w:color="auto"/>
                  </w:divBdr>
                  <w:divsChild>
                    <w:div w:id="376854770">
                      <w:marLeft w:val="0"/>
                      <w:marRight w:val="0"/>
                      <w:marTop w:val="0"/>
                      <w:marBottom w:val="0"/>
                      <w:divBdr>
                        <w:top w:val="none" w:sz="0" w:space="0" w:color="auto"/>
                        <w:left w:val="none" w:sz="0" w:space="0" w:color="auto"/>
                        <w:bottom w:val="none" w:sz="0" w:space="0" w:color="auto"/>
                        <w:right w:val="none" w:sz="0" w:space="0" w:color="auto"/>
                      </w:divBdr>
                      <w:divsChild>
                        <w:div w:id="121065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191108">
      <w:bodyDiv w:val="1"/>
      <w:marLeft w:val="0"/>
      <w:marRight w:val="0"/>
      <w:marTop w:val="0"/>
      <w:marBottom w:val="0"/>
      <w:divBdr>
        <w:top w:val="none" w:sz="0" w:space="0" w:color="auto"/>
        <w:left w:val="none" w:sz="0" w:space="0" w:color="auto"/>
        <w:bottom w:val="none" w:sz="0" w:space="0" w:color="auto"/>
        <w:right w:val="none" w:sz="0" w:space="0" w:color="auto"/>
      </w:divBdr>
      <w:divsChild>
        <w:div w:id="338852114">
          <w:marLeft w:val="300"/>
          <w:marRight w:val="0"/>
          <w:marTop w:val="375"/>
          <w:marBottom w:val="225"/>
          <w:divBdr>
            <w:top w:val="none" w:sz="0" w:space="0" w:color="auto"/>
            <w:left w:val="none" w:sz="0" w:space="0" w:color="auto"/>
            <w:bottom w:val="none" w:sz="0" w:space="0" w:color="auto"/>
            <w:right w:val="none" w:sz="0" w:space="0" w:color="auto"/>
          </w:divBdr>
          <w:divsChild>
            <w:div w:id="732584877">
              <w:marLeft w:val="0"/>
              <w:marRight w:val="0"/>
              <w:marTop w:val="0"/>
              <w:marBottom w:val="0"/>
              <w:divBdr>
                <w:top w:val="none" w:sz="0" w:space="0" w:color="auto"/>
                <w:left w:val="none" w:sz="0" w:space="0" w:color="auto"/>
                <w:bottom w:val="none" w:sz="0" w:space="0" w:color="auto"/>
                <w:right w:val="none" w:sz="0" w:space="0" w:color="auto"/>
              </w:divBdr>
              <w:divsChild>
                <w:div w:id="803961095">
                  <w:marLeft w:val="0"/>
                  <w:marRight w:val="0"/>
                  <w:marTop w:val="0"/>
                  <w:marBottom w:val="0"/>
                  <w:divBdr>
                    <w:top w:val="none" w:sz="0" w:space="0" w:color="auto"/>
                    <w:left w:val="none" w:sz="0" w:space="0" w:color="auto"/>
                    <w:bottom w:val="none" w:sz="0" w:space="0" w:color="auto"/>
                    <w:right w:val="none" w:sz="0" w:space="0" w:color="auto"/>
                  </w:divBdr>
                  <w:divsChild>
                    <w:div w:id="1474716607">
                      <w:marLeft w:val="0"/>
                      <w:marRight w:val="0"/>
                      <w:marTop w:val="0"/>
                      <w:marBottom w:val="0"/>
                      <w:divBdr>
                        <w:top w:val="none" w:sz="0" w:space="0" w:color="auto"/>
                        <w:left w:val="none" w:sz="0" w:space="0" w:color="auto"/>
                        <w:bottom w:val="none" w:sz="0" w:space="0" w:color="auto"/>
                        <w:right w:val="none" w:sz="0" w:space="0" w:color="auto"/>
                      </w:divBdr>
                      <w:divsChild>
                        <w:div w:id="18433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84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ompcoordinator@cpuc.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2CD8F-2328-4AC6-94FD-5DC7F6DF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1653</Words>
  <Characters>9426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11057</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dcterms:created xsi:type="dcterms:W3CDTF">2023-03-10T22:23:00Z</dcterms:created>
  <dcterms:modified xsi:type="dcterms:W3CDTF">2023-03-10T22:25:00Z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GEAAO+/T9t20xwnbt7zEOVDChHFFfGSJjCO7MkEegjUVr77uNgY8+CXOjjnz2xUVlfjZ0Cqt/ljUKBXh
kjrWgpcBwpNX05UTsRG+vWiEKE2ZFFRQBlElaU6+FvGE7g8i07cqjltJzthJFGPEz/HvYV+kH3D2
xhc6SCU7quJD0gL0UhudzBTe7rMmAifCjV+McKyVDRXryojjV6c96oXjkTiTfqirED8cMXflqFnr
MLS8zU7o+D1W6bZiw</vt:lpwstr>
  </property>
  <property fmtid="{D5CDD505-2E9C-101B-9397-08002B2CF9AE}" pid="3" name="MAIL_MSG_ID2">
    <vt:lpwstr>4IN4X38t+68</vt:lpwstr>
  </property>
  <property fmtid="{D5CDD505-2E9C-101B-9397-08002B2CF9AE}" pid="4" name="RESPONSE_SENDER_NAME">
    <vt:lpwstr>gAAAdya76B99d4hLGUR1rQ+8TxTv0GGEPdix</vt:lpwstr>
  </property>
  <property fmtid="{D5CDD505-2E9C-101B-9397-08002B2CF9AE}" pid="5" name="EMAIL_OWNER_ADDRESS">
    <vt:lpwstr>4AAAMz5NUQ6P8J+oAeMtt65ViqB6iFB9hVpHVnkLKwseFzkHkQU2U7I8gQ==</vt:lpwstr>
  </property>
</Properties>
</file>